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285" w:rsidRPr="005D7285" w:rsidRDefault="005D7285" w:rsidP="005D7CF5">
      <w:pPr>
        <w:spacing w:after="0"/>
        <w:jc w:val="both"/>
        <w:rPr>
          <w:rFonts w:eastAsia="Times New Roman" w:cs="Times New Roman"/>
          <w:b/>
          <w:bCs/>
        </w:rPr>
      </w:pPr>
      <w:bookmarkStart w:id="0" w:name="_GoBack"/>
      <w:bookmarkEnd w:id="0"/>
    </w:p>
    <w:p w:rsidR="005D7285" w:rsidRPr="00B64A70" w:rsidRDefault="00F00CF1" w:rsidP="005D7CF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4A70">
        <w:rPr>
          <w:rFonts w:ascii="Times New Roman" w:hAnsi="Times New Roman" w:cs="Times New Roman"/>
          <w:b/>
          <w:sz w:val="28"/>
          <w:szCs w:val="28"/>
        </w:rPr>
        <w:t>F</w:t>
      </w:r>
      <w:r w:rsidR="00B64A70" w:rsidRPr="00B64A70">
        <w:rPr>
          <w:rFonts w:ascii="Times New Roman" w:hAnsi="Times New Roman" w:cs="Times New Roman"/>
          <w:b/>
          <w:sz w:val="28"/>
          <w:szCs w:val="28"/>
        </w:rPr>
        <w:t>ormulář nabídky</w:t>
      </w:r>
    </w:p>
    <w:p w:rsidR="00B64A70" w:rsidRPr="00456684" w:rsidRDefault="0031024B" w:rsidP="005D7CF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456684">
        <w:rPr>
          <w:rFonts w:ascii="Times New Roman" w:hAnsi="Times New Roman" w:cs="Times New Roman"/>
        </w:rPr>
        <w:t>na veřejnou zakázku</w:t>
      </w:r>
      <w:r w:rsidR="0012605E">
        <w:rPr>
          <w:rFonts w:ascii="Times New Roman" w:hAnsi="Times New Roman" w:cs="Times New Roman"/>
        </w:rPr>
        <w:t xml:space="preserve"> s názvem</w:t>
      </w:r>
    </w:p>
    <w:p w:rsidR="0031024B" w:rsidRPr="00B64A70" w:rsidRDefault="00B64A70" w:rsidP="005D7CF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B64A70">
        <w:rPr>
          <w:rFonts w:ascii="Times New Roman" w:hAnsi="Times New Roman" w:cs="Times New Roman"/>
          <w:b/>
          <w:bCs/>
          <w:color w:val="000000"/>
        </w:rPr>
        <w:t>„Správce stavby – Obnova Dvorského mostu přes řeku Ohři v Karlových Varech – výstavba nového mostu“</w:t>
      </w:r>
    </w:p>
    <w:p w:rsidR="005D7285" w:rsidRPr="00B64A70" w:rsidRDefault="005D7285" w:rsidP="005D7CF5">
      <w:pPr>
        <w:spacing w:after="0"/>
        <w:jc w:val="both"/>
        <w:rPr>
          <w:rFonts w:ascii="Times New Roman" w:hAnsi="Times New Roman" w:cs="Times New Roman"/>
        </w:rPr>
      </w:pPr>
    </w:p>
    <w:p w:rsidR="005B1E9C" w:rsidRPr="00B64A70" w:rsidRDefault="005B1E9C" w:rsidP="005D7CF5">
      <w:pPr>
        <w:tabs>
          <w:tab w:val="left" w:pos="78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</w:rPr>
      </w:pPr>
      <w:r w:rsidRPr="00B64A70">
        <w:rPr>
          <w:rFonts w:ascii="Times New Roman" w:hAnsi="Times New Roman" w:cs="Times New Roman"/>
          <w:b/>
          <w:bCs/>
          <w:color w:val="000000"/>
        </w:rPr>
        <w:tab/>
      </w:r>
    </w:p>
    <w:p w:rsidR="00FC79E1" w:rsidRDefault="00FC79E1" w:rsidP="005D7CF5">
      <w:pPr>
        <w:spacing w:after="0"/>
        <w:jc w:val="both"/>
        <w:rPr>
          <w:rFonts w:ascii="Times New Roman" w:hAnsi="Times New Roman" w:cs="Times New Roman"/>
          <w:iCs/>
          <w:color w:val="000000"/>
        </w:rPr>
      </w:pPr>
      <w:r w:rsidRPr="00B64A70">
        <w:rPr>
          <w:rFonts w:ascii="Times New Roman" w:hAnsi="Times New Roman" w:cs="Times New Roman"/>
          <w:iCs/>
          <w:color w:val="000000"/>
        </w:rPr>
        <w:t>Název/obchodní firma/jméno a příjmení:</w:t>
      </w:r>
      <w:r>
        <w:rPr>
          <w:rFonts w:ascii="Times New Roman" w:hAnsi="Times New Roman" w:cs="Times New Roman"/>
          <w:iCs/>
          <w:color w:val="000000"/>
        </w:rPr>
        <w:tab/>
      </w:r>
      <w:r w:rsidRPr="00FC79E1">
        <w:rPr>
          <w:rFonts w:ascii="Times New Roman" w:hAnsi="Times New Roman" w:cs="Times New Roman"/>
          <w:iCs/>
          <w:color w:val="000000"/>
          <w:highlight w:val="yellow"/>
        </w:rPr>
        <w:t>…</w:t>
      </w:r>
    </w:p>
    <w:p w:rsidR="00FC79E1" w:rsidRDefault="00FC79E1" w:rsidP="005D7CF5">
      <w:pPr>
        <w:spacing w:after="0"/>
        <w:jc w:val="both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>Sídlo:</w:t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 w:rsidRPr="00FC79E1">
        <w:rPr>
          <w:rFonts w:ascii="Times New Roman" w:hAnsi="Times New Roman" w:cs="Times New Roman"/>
          <w:iCs/>
          <w:color w:val="000000"/>
          <w:highlight w:val="yellow"/>
        </w:rPr>
        <w:t>…</w:t>
      </w:r>
    </w:p>
    <w:p w:rsidR="00FC79E1" w:rsidRDefault="00FC79E1" w:rsidP="005D7CF5">
      <w:pPr>
        <w:spacing w:after="0"/>
        <w:jc w:val="both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>IČO:</w:t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 w:rsidRPr="00FC79E1">
        <w:rPr>
          <w:rFonts w:ascii="Times New Roman" w:hAnsi="Times New Roman" w:cs="Times New Roman"/>
          <w:iCs/>
          <w:color w:val="000000"/>
          <w:highlight w:val="yellow"/>
        </w:rPr>
        <w:t>…</w:t>
      </w:r>
    </w:p>
    <w:p w:rsidR="00FC79E1" w:rsidRDefault="00FC79E1" w:rsidP="005D7CF5">
      <w:pPr>
        <w:spacing w:after="0"/>
        <w:jc w:val="both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>Zastoupená:</w:t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 w:rsidRPr="00FC79E1">
        <w:rPr>
          <w:rFonts w:ascii="Times New Roman" w:hAnsi="Times New Roman" w:cs="Times New Roman"/>
          <w:iCs/>
          <w:color w:val="000000"/>
          <w:highlight w:val="yellow"/>
        </w:rPr>
        <w:t>…</w:t>
      </w:r>
    </w:p>
    <w:p w:rsidR="00FC79E1" w:rsidRDefault="00FC79E1" w:rsidP="005D7CF5">
      <w:pPr>
        <w:spacing w:after="0"/>
        <w:jc w:val="both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>Kontaktní osoba pro zadávací řízení:</w:t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 w:rsidRPr="00FC79E1">
        <w:rPr>
          <w:rFonts w:ascii="Times New Roman" w:hAnsi="Times New Roman" w:cs="Times New Roman"/>
          <w:iCs/>
          <w:color w:val="000000"/>
          <w:highlight w:val="yellow"/>
        </w:rPr>
        <w:t>…</w:t>
      </w:r>
    </w:p>
    <w:p w:rsidR="00FC79E1" w:rsidRDefault="00FC79E1" w:rsidP="005D7CF5">
      <w:pPr>
        <w:spacing w:after="0"/>
        <w:jc w:val="both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>Telefon:</w:t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 w:rsidRPr="00FC79E1">
        <w:rPr>
          <w:rFonts w:ascii="Times New Roman" w:hAnsi="Times New Roman" w:cs="Times New Roman"/>
          <w:iCs/>
          <w:color w:val="000000"/>
          <w:highlight w:val="yellow"/>
        </w:rPr>
        <w:t>…</w:t>
      </w:r>
    </w:p>
    <w:p w:rsidR="00FC79E1" w:rsidRDefault="00FC79E1" w:rsidP="005D7CF5">
      <w:pPr>
        <w:spacing w:after="0"/>
        <w:jc w:val="both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>Email:</w:t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>
        <w:rPr>
          <w:rFonts w:ascii="Times New Roman" w:hAnsi="Times New Roman" w:cs="Times New Roman"/>
          <w:iCs/>
          <w:color w:val="000000"/>
        </w:rPr>
        <w:tab/>
      </w:r>
      <w:r w:rsidRPr="00FC79E1">
        <w:rPr>
          <w:rFonts w:ascii="Times New Roman" w:hAnsi="Times New Roman" w:cs="Times New Roman"/>
          <w:iCs/>
          <w:color w:val="000000"/>
          <w:highlight w:val="yellow"/>
        </w:rPr>
        <w:t>…</w:t>
      </w:r>
    </w:p>
    <w:p w:rsidR="00FC79E1" w:rsidRPr="00FC79E1" w:rsidRDefault="00FC79E1" w:rsidP="005D7CF5">
      <w:pPr>
        <w:spacing w:after="0"/>
        <w:jc w:val="both"/>
        <w:rPr>
          <w:rFonts w:ascii="Times New Roman" w:hAnsi="Times New Roman" w:cs="Times New Roman"/>
        </w:rPr>
      </w:pPr>
      <w:r w:rsidRPr="00FC79E1">
        <w:rPr>
          <w:rFonts w:ascii="Times New Roman" w:hAnsi="Times New Roman" w:cs="Times New Roman"/>
        </w:rPr>
        <w:t>(dále jen jako „dodavatel“)</w:t>
      </w:r>
    </w:p>
    <w:p w:rsidR="00FC79E1" w:rsidRDefault="00FC79E1" w:rsidP="005D7CF5">
      <w:pPr>
        <w:spacing w:after="0"/>
        <w:jc w:val="both"/>
        <w:rPr>
          <w:rFonts w:ascii="Times New Roman" w:hAnsi="Times New Roman" w:cs="Times New Roman"/>
        </w:rPr>
      </w:pPr>
    </w:p>
    <w:p w:rsidR="00FC79E1" w:rsidRPr="00B64A70" w:rsidRDefault="00FC79E1" w:rsidP="005D7CF5">
      <w:pPr>
        <w:spacing w:after="0"/>
        <w:jc w:val="both"/>
        <w:rPr>
          <w:rFonts w:ascii="Times New Roman" w:hAnsi="Times New Roman" w:cs="Times New Roman"/>
        </w:rPr>
      </w:pPr>
    </w:p>
    <w:p w:rsidR="006460E5" w:rsidRPr="00B64A70" w:rsidRDefault="009B50FF" w:rsidP="005D7CF5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 w:val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Dodavatel</w:t>
      </w:r>
      <w:r w:rsidR="006460E5" w:rsidRPr="00B64A70">
        <w:rPr>
          <w:b/>
          <w:bCs/>
          <w:color w:val="000000"/>
          <w:sz w:val="22"/>
          <w:szCs w:val="22"/>
        </w:rPr>
        <w:t xml:space="preserve"> tímto prohlašuje, že splňuje základní způsobilost dle ustanovení § 74 odst. 1 písm. a) až e) Zákona, neboť: </w:t>
      </w:r>
    </w:p>
    <w:p w:rsidR="006460E5" w:rsidRPr="00B64A70" w:rsidRDefault="006460E5" w:rsidP="005D7C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B64A70">
        <w:rPr>
          <w:rFonts w:ascii="Times New Roman" w:hAnsi="Times New Roman" w:cs="Times New Roman"/>
          <w:color w:val="000000"/>
        </w:rPr>
        <w:t xml:space="preserve">nebyl v zemi svého sídla v posledních 5 letech před zahájením zadávacího řízení pravomocně odsouzen pro trestný čin uvedený v příloze č. 3 k Zákonu nebo obdobný trestný čin podle právního řádu země sídla dodavatele; k zahlazeným odsouzením se nepřihlíží; </w:t>
      </w:r>
    </w:p>
    <w:p w:rsidR="006460E5" w:rsidRPr="00B64A70" w:rsidRDefault="006460E5" w:rsidP="005D7CF5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/>
        </w:rPr>
      </w:pPr>
      <w:r w:rsidRPr="00B64A70">
        <w:rPr>
          <w:rFonts w:ascii="Times New Roman" w:hAnsi="Times New Roman" w:cs="Times New Roman"/>
          <w:color w:val="000000"/>
        </w:rPr>
        <w:t xml:space="preserve">je-li dodavatelem právnická osoba, splňuje tento předpoklad tato právnická osoba a zároveň její statutární orgán nebo každý člen statutárního orgánu; je-li členem statutárního orgánu dodavatele právnická osoba, splňuje tento předpoklad tato právnická osoba, každý člen statutárního orgánu této právnické osoby a osoba zastupující tuto právnickou osobu v statutárním orgánu dodavatele; </w:t>
      </w:r>
    </w:p>
    <w:p w:rsidR="006460E5" w:rsidRPr="00B64A70" w:rsidRDefault="006460E5" w:rsidP="005D7CF5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/>
        </w:rPr>
      </w:pPr>
      <w:r w:rsidRPr="00B64A70">
        <w:rPr>
          <w:rFonts w:ascii="Times New Roman" w:hAnsi="Times New Roman" w:cs="Times New Roman"/>
          <w:color w:val="000000"/>
        </w:rPr>
        <w:t>účastní-li se zadávacího řízení pobočka závodu zahraniční právnické osoby, splňuje tento předpoklad tato právnická osoba a vedoucí pobočky závodu; účastní-li se zadávacího řízení pobočka závodu české právnické osoby, splňují tuto podmínku osoby uvedené v předchozím odstavci a vedoucí pobočky závodu;</w:t>
      </w:r>
    </w:p>
    <w:p w:rsidR="006460E5" w:rsidRPr="00B64A70" w:rsidRDefault="006460E5" w:rsidP="005D7C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B64A70">
        <w:rPr>
          <w:rFonts w:ascii="Times New Roman" w:hAnsi="Times New Roman" w:cs="Times New Roman"/>
          <w:color w:val="000000"/>
        </w:rPr>
        <w:t>nemá v České republice nebo v zemi svého sídla v evidenci daní zachycen splatný daňový nedoplatek;</w:t>
      </w:r>
    </w:p>
    <w:p w:rsidR="006460E5" w:rsidRPr="00B64A70" w:rsidRDefault="006460E5" w:rsidP="005D7C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B64A70">
        <w:rPr>
          <w:rFonts w:ascii="Times New Roman" w:hAnsi="Times New Roman" w:cs="Times New Roman"/>
          <w:color w:val="000000"/>
        </w:rPr>
        <w:t>nemá v České republice nebo v zemi svého sídla splatný nedoplatek na pojistném nebo na penále na veřejné zdravotní pojištění;</w:t>
      </w:r>
    </w:p>
    <w:p w:rsidR="006460E5" w:rsidRPr="00B64A70" w:rsidRDefault="006460E5" w:rsidP="005D7C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B64A70">
        <w:rPr>
          <w:rFonts w:ascii="Times New Roman" w:hAnsi="Times New Roman" w:cs="Times New Roman"/>
          <w:color w:val="000000"/>
        </w:rPr>
        <w:t>nemá v České republice nebo v zemi svého sídla splatný nedoplatek na pojistném nebo na penále na sociální zabezpečení a příspěvku na státní politiku zaměstnanosti;</w:t>
      </w:r>
    </w:p>
    <w:p w:rsidR="006460E5" w:rsidRPr="00B64A70" w:rsidRDefault="006460E5" w:rsidP="005D7C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B64A70">
        <w:rPr>
          <w:rFonts w:ascii="Times New Roman" w:hAnsi="Times New Roman" w:cs="Times New Roman"/>
          <w:color w:val="000000"/>
        </w:rPr>
        <w:t>není v likvidaci, nebylo proti němu vydáno rozhodnutí o úpadku, nebyla vůči němu nařízena nucená správa podle jiného právního předpisu nebo v obdobné situaci podle právního řádu země sídla dodavatele;</w:t>
      </w:r>
    </w:p>
    <w:p w:rsidR="006460E5" w:rsidRPr="00B64A70" w:rsidRDefault="006460E5" w:rsidP="005D7CF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b/>
        </w:rPr>
      </w:pPr>
      <w:r w:rsidRPr="00B64A70">
        <w:rPr>
          <w:rFonts w:ascii="Times New Roman" w:hAnsi="Times New Roman" w:cs="Times New Roman"/>
          <w:b/>
        </w:rPr>
        <w:t>a v případě, že bude vybrán k uzavření smlouvy na realizaci veřejné zakázky, doloží výše uvedené skutečnosti předložením originálu či ověřené kopie:</w:t>
      </w:r>
    </w:p>
    <w:p w:rsidR="006460E5" w:rsidRPr="00B64A70" w:rsidRDefault="006460E5" w:rsidP="005D7CF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567" w:hanging="283"/>
        <w:contextualSpacing w:val="0"/>
        <w:jc w:val="both"/>
        <w:rPr>
          <w:sz w:val="22"/>
          <w:szCs w:val="22"/>
        </w:rPr>
      </w:pPr>
      <w:r w:rsidRPr="00B64A70">
        <w:rPr>
          <w:sz w:val="22"/>
          <w:szCs w:val="22"/>
        </w:rPr>
        <w:t>výpisu z evidence Rejstříku trestů ve vztahu k písm. a) výše (§ 74 odst. 1 písm. a) Zákona),</w:t>
      </w:r>
    </w:p>
    <w:p w:rsidR="006460E5" w:rsidRPr="00B64A70" w:rsidRDefault="006460E5" w:rsidP="005D7CF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567" w:hanging="283"/>
        <w:contextualSpacing w:val="0"/>
        <w:jc w:val="both"/>
        <w:rPr>
          <w:sz w:val="22"/>
          <w:szCs w:val="22"/>
        </w:rPr>
      </w:pPr>
      <w:r w:rsidRPr="00B64A70">
        <w:rPr>
          <w:sz w:val="22"/>
          <w:szCs w:val="22"/>
        </w:rPr>
        <w:t>potvrzení příslušného finančního úřadu ve vztahu k písm. b) výše (§ 74 odst. 1 písm. b) Zákona),</w:t>
      </w:r>
    </w:p>
    <w:p w:rsidR="006460E5" w:rsidRPr="00B64A70" w:rsidRDefault="006460E5" w:rsidP="005D7CF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567" w:hanging="283"/>
        <w:contextualSpacing w:val="0"/>
        <w:jc w:val="both"/>
        <w:rPr>
          <w:sz w:val="22"/>
          <w:szCs w:val="22"/>
        </w:rPr>
      </w:pPr>
      <w:r w:rsidRPr="00B64A70">
        <w:rPr>
          <w:sz w:val="22"/>
          <w:szCs w:val="22"/>
        </w:rPr>
        <w:t>písemného čestného prohlášení ve vztahu ke spotřební dani ve vztahu k písm. b) výše (§ 74 odst. 1 písm. b) Zákona),</w:t>
      </w:r>
    </w:p>
    <w:p w:rsidR="006460E5" w:rsidRPr="00B64A70" w:rsidRDefault="006460E5" w:rsidP="005D7CF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567" w:hanging="283"/>
        <w:contextualSpacing w:val="0"/>
        <w:jc w:val="both"/>
        <w:rPr>
          <w:sz w:val="22"/>
          <w:szCs w:val="22"/>
        </w:rPr>
      </w:pPr>
      <w:r w:rsidRPr="00B64A70">
        <w:rPr>
          <w:sz w:val="22"/>
          <w:szCs w:val="22"/>
        </w:rPr>
        <w:t>písemného čestného prohlášení ve vztahu k písm. c) výše (§ 74 odst. 1 písm. c) Zákona),</w:t>
      </w:r>
    </w:p>
    <w:p w:rsidR="006460E5" w:rsidRPr="00B64A70" w:rsidRDefault="006460E5" w:rsidP="005D7CF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567" w:hanging="283"/>
        <w:contextualSpacing w:val="0"/>
        <w:jc w:val="both"/>
        <w:rPr>
          <w:sz w:val="22"/>
          <w:szCs w:val="22"/>
        </w:rPr>
      </w:pPr>
      <w:r w:rsidRPr="00B64A70">
        <w:rPr>
          <w:sz w:val="22"/>
          <w:szCs w:val="22"/>
        </w:rPr>
        <w:t>potvrzení příslušné okresní správy sociálního zabezpečení ve vztahu k písm. d) výše (§ 74 odst. 1 písm. d) Zákona),</w:t>
      </w:r>
    </w:p>
    <w:p w:rsidR="006460E5" w:rsidRPr="00B64A70" w:rsidRDefault="006460E5" w:rsidP="005D7CF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567" w:hanging="283"/>
        <w:contextualSpacing w:val="0"/>
        <w:jc w:val="both"/>
        <w:rPr>
          <w:sz w:val="22"/>
          <w:szCs w:val="22"/>
        </w:rPr>
      </w:pPr>
      <w:r w:rsidRPr="00B64A70">
        <w:rPr>
          <w:sz w:val="22"/>
          <w:szCs w:val="22"/>
        </w:rPr>
        <w:t xml:space="preserve">výpisu z obchodního rejstříku, nebo předložením písemného čestného prohlášení v případě, že není v obchodním rejstříku zapsán, ve vztahu k písm. e) výše (§ 74 odst. 1 písm. e) Zákona). </w:t>
      </w:r>
    </w:p>
    <w:p w:rsidR="006460E5" w:rsidRPr="00B64A70" w:rsidRDefault="006460E5" w:rsidP="005D7CF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</w:rPr>
      </w:pPr>
      <w:r w:rsidRPr="00B64A70">
        <w:rPr>
          <w:rFonts w:ascii="Times New Roman" w:hAnsi="Times New Roman" w:cs="Times New Roman"/>
        </w:rPr>
        <w:lastRenderedPageBreak/>
        <w:t>Doklady prokazující základní způsobilost musí prokazovat splnění požadovaného kritéria způsobilosti nejpozději v době 3 měsíců přede dnem podání nabídky.</w:t>
      </w:r>
    </w:p>
    <w:p w:rsidR="00CB5F5A" w:rsidRPr="00B64A70" w:rsidRDefault="00CB5F5A" w:rsidP="005D7CF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</w:rPr>
      </w:pPr>
    </w:p>
    <w:p w:rsidR="006460E5" w:rsidRPr="00B64A70" w:rsidRDefault="009B50FF" w:rsidP="005D7CF5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Dodavatel</w:t>
      </w:r>
      <w:r w:rsidR="006460E5" w:rsidRPr="00B64A70">
        <w:rPr>
          <w:b/>
          <w:bCs/>
          <w:color w:val="000000"/>
          <w:sz w:val="22"/>
          <w:szCs w:val="22"/>
        </w:rPr>
        <w:t xml:space="preserve"> tímto prohlašuje, že splňuje profesní způsobilost uvedenou v ustanovení § 77 odst. 1 a 2 písm. a) Zákona, neboť: </w:t>
      </w:r>
    </w:p>
    <w:p w:rsidR="006460E5" w:rsidRPr="00B64A70" w:rsidRDefault="006460E5" w:rsidP="005D7CF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B64A70">
        <w:rPr>
          <w:rFonts w:ascii="Times New Roman" w:hAnsi="Times New Roman" w:cs="Times New Roman"/>
        </w:rPr>
        <w:t xml:space="preserve">je zapsán v obchodním rejstříku nebo jiné obdobné evidenci, pokud jiný právní předpis zápis do takové evidence vyžaduje; </w:t>
      </w:r>
    </w:p>
    <w:p w:rsidR="006460E5" w:rsidRPr="00B64A70" w:rsidRDefault="006460E5" w:rsidP="005D7CF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B64A70">
        <w:rPr>
          <w:rFonts w:ascii="Times New Roman" w:hAnsi="Times New Roman" w:cs="Times New Roman"/>
        </w:rPr>
        <w:t>má oprávnění k podnikání v rozsahu odpovídajícím předmětu veřejné zakázky, pokud jiné právní předpisy takové oprávnění vyžadují; zadavatel požaduje zejména předložení výpisu ze živnostenského rejstříku s předmětem podnikání „</w:t>
      </w:r>
      <w:r w:rsidRPr="00B64A70">
        <w:rPr>
          <w:rFonts w:ascii="Times New Roman" w:hAnsi="Times New Roman" w:cs="Times New Roman"/>
          <w:u w:val="single"/>
        </w:rPr>
        <w:t>Poskytování služeb v oblasti bezpečnosti a ochrany zdraví při práci“</w:t>
      </w:r>
      <w:r w:rsidRPr="00B64A70">
        <w:rPr>
          <w:rFonts w:ascii="Times New Roman" w:hAnsi="Times New Roman" w:cs="Times New Roman"/>
        </w:rPr>
        <w:t xml:space="preserve"> či jeho ekvivalent;</w:t>
      </w:r>
    </w:p>
    <w:p w:rsidR="006460E5" w:rsidRPr="00B64A70" w:rsidRDefault="006460E5" w:rsidP="005D7CF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b/>
        </w:rPr>
      </w:pPr>
      <w:r w:rsidRPr="00B64A70">
        <w:rPr>
          <w:rFonts w:ascii="Times New Roman" w:hAnsi="Times New Roman" w:cs="Times New Roman"/>
          <w:b/>
        </w:rPr>
        <w:t>a v případě, že bude vybrán k uzavření sml</w:t>
      </w:r>
      <w:r w:rsidR="009B64DF" w:rsidRPr="00B64A70">
        <w:rPr>
          <w:rFonts w:ascii="Times New Roman" w:hAnsi="Times New Roman" w:cs="Times New Roman"/>
          <w:b/>
        </w:rPr>
        <w:t>o</w:t>
      </w:r>
      <w:r w:rsidRPr="00B64A70">
        <w:rPr>
          <w:rFonts w:ascii="Times New Roman" w:hAnsi="Times New Roman" w:cs="Times New Roman"/>
          <w:b/>
        </w:rPr>
        <w:t>uv</w:t>
      </w:r>
      <w:r w:rsidR="009B64DF" w:rsidRPr="00B64A70">
        <w:rPr>
          <w:rFonts w:ascii="Times New Roman" w:hAnsi="Times New Roman" w:cs="Times New Roman"/>
          <w:b/>
        </w:rPr>
        <w:t>y</w:t>
      </w:r>
      <w:r w:rsidRPr="00B64A70">
        <w:rPr>
          <w:rFonts w:ascii="Times New Roman" w:hAnsi="Times New Roman" w:cs="Times New Roman"/>
          <w:b/>
        </w:rPr>
        <w:t xml:space="preserve"> na realizaci veřejné zakázky, doloží výše uvedené skutečnosti předložením originálu či ověřené kopie:</w:t>
      </w:r>
    </w:p>
    <w:p w:rsidR="006460E5" w:rsidRPr="00B64A70" w:rsidRDefault="006460E5" w:rsidP="005D7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ind w:left="567" w:hanging="283"/>
        <w:contextualSpacing w:val="0"/>
        <w:jc w:val="both"/>
        <w:rPr>
          <w:sz w:val="22"/>
          <w:szCs w:val="22"/>
        </w:rPr>
      </w:pPr>
      <w:r w:rsidRPr="00B64A70">
        <w:rPr>
          <w:sz w:val="22"/>
          <w:szCs w:val="22"/>
        </w:rPr>
        <w:t>výpisu z obchodního rejstříku nebo jiné obdobné evidence,</w:t>
      </w:r>
    </w:p>
    <w:p w:rsidR="006460E5" w:rsidRPr="00B64A70" w:rsidRDefault="006460E5" w:rsidP="005D7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ind w:left="567" w:hanging="283"/>
        <w:contextualSpacing w:val="0"/>
        <w:jc w:val="both"/>
        <w:rPr>
          <w:sz w:val="22"/>
          <w:szCs w:val="22"/>
        </w:rPr>
      </w:pPr>
      <w:r w:rsidRPr="00B64A70">
        <w:rPr>
          <w:sz w:val="22"/>
          <w:szCs w:val="22"/>
        </w:rPr>
        <w:t xml:space="preserve">výpisu ze živnostenského rejstříku prokazujícího odpovídající živnostenské oprávnění. </w:t>
      </w:r>
    </w:p>
    <w:p w:rsidR="006460E5" w:rsidRPr="00B64A70" w:rsidRDefault="006460E5" w:rsidP="005D7CF5">
      <w:pPr>
        <w:pStyle w:val="Odstavecseseznamem"/>
        <w:autoSpaceDE w:val="0"/>
        <w:autoSpaceDN w:val="0"/>
        <w:adjustRightInd w:val="0"/>
        <w:ind w:left="284"/>
        <w:contextualSpacing w:val="0"/>
        <w:rPr>
          <w:b/>
          <w:bCs/>
          <w:color w:val="000000"/>
          <w:sz w:val="22"/>
          <w:szCs w:val="22"/>
        </w:rPr>
      </w:pPr>
    </w:p>
    <w:p w:rsidR="006460E5" w:rsidRPr="00B64A70" w:rsidRDefault="006460E5" w:rsidP="005D7CF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</w:rPr>
      </w:pPr>
      <w:r w:rsidRPr="00B64A70">
        <w:rPr>
          <w:rFonts w:ascii="Times New Roman" w:hAnsi="Times New Roman" w:cs="Times New Roman"/>
        </w:rPr>
        <w:t>Výpis z obchodního rejstříku nebo jiné obdobné evidence musí prokazovat splnění požadovaného kritéria způsobilosti nejpozději v době 3 měsíců přede dnem podání nabídky.</w:t>
      </w:r>
    </w:p>
    <w:p w:rsidR="006460E5" w:rsidRPr="00B64A70" w:rsidRDefault="006460E5" w:rsidP="005D7CF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</w:rPr>
      </w:pPr>
    </w:p>
    <w:p w:rsidR="006460E5" w:rsidRPr="00B64A70" w:rsidRDefault="00A35293" w:rsidP="005D7CF5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Dodavatel</w:t>
      </w:r>
      <w:r w:rsidR="006460E5" w:rsidRPr="00B64A70">
        <w:rPr>
          <w:b/>
          <w:bCs/>
          <w:color w:val="000000"/>
          <w:sz w:val="22"/>
          <w:szCs w:val="22"/>
        </w:rPr>
        <w:t xml:space="preserve"> tímto prohlašuje, že:</w:t>
      </w:r>
    </w:p>
    <w:p w:rsidR="006460E5" w:rsidRPr="00B64A70" w:rsidRDefault="006460E5" w:rsidP="005D7CF5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ind w:left="567" w:hanging="283"/>
        <w:contextualSpacing w:val="0"/>
        <w:jc w:val="both"/>
        <w:rPr>
          <w:b/>
          <w:bCs/>
          <w:color w:val="000000"/>
          <w:sz w:val="22"/>
          <w:szCs w:val="22"/>
        </w:rPr>
      </w:pPr>
      <w:r w:rsidRPr="00B64A70">
        <w:rPr>
          <w:b/>
          <w:sz w:val="22"/>
          <w:szCs w:val="22"/>
        </w:rPr>
        <w:t>splňuje technickou kvalifikaci dle ustanovení § 79 odst. 2 písm. b) Zákona, což dokládá následujícím seznamem významných služeb:</w:t>
      </w: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8"/>
        <w:gridCol w:w="5082"/>
      </w:tblGrid>
      <w:tr w:rsidR="00077C9E" w:rsidRPr="00B64A70" w:rsidTr="00B65CC3">
        <w:trPr>
          <w:cantSplit/>
        </w:trPr>
        <w:tc>
          <w:tcPr>
            <w:tcW w:w="4076" w:type="dxa"/>
            <w:vMerge w:val="restart"/>
            <w:shd w:val="clear" w:color="auto" w:fill="auto"/>
          </w:tcPr>
          <w:p w:rsidR="00077C9E" w:rsidRPr="00B64A70" w:rsidRDefault="00077C9E" w:rsidP="0046678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Významná služba </w:t>
            </w:r>
            <w:r w:rsidR="009B50FF">
              <w:rPr>
                <w:rFonts w:ascii="Times New Roman" w:eastAsia="Calibri" w:hAnsi="Times New Roman" w:cs="Times New Roman"/>
              </w:rPr>
              <w:t>dodavatele</w:t>
            </w:r>
            <w:r w:rsidRPr="00B64A70">
              <w:rPr>
                <w:rFonts w:ascii="Times New Roman" w:eastAsia="Calibri" w:hAnsi="Times New Roman" w:cs="Times New Roman"/>
              </w:rPr>
              <w:t>:</w:t>
            </w:r>
            <w:r w:rsidR="00466788">
              <w:rPr>
                <w:rFonts w:ascii="Times New Roman" w:eastAsia="Calibri" w:hAnsi="Times New Roman" w:cs="Times New Roman"/>
              </w:rPr>
              <w:t xml:space="preserve"> </w:t>
            </w:r>
            <w:r w:rsidR="009A78E4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A35293">
              <w:rPr>
                <w:rFonts w:ascii="Times New Roman" w:eastAsia="Calibri" w:hAnsi="Times New Roman" w:cs="Times New Roman"/>
                <w:i/>
                <w:highlight w:val="yellow"/>
              </w:rPr>
              <w:t>dodavatel</w:t>
            </w:r>
            <w:r w:rsidR="009A78E4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doplní označení zakázky)</w:t>
            </w:r>
          </w:p>
        </w:tc>
        <w:tc>
          <w:tcPr>
            <w:tcW w:w="5210" w:type="dxa"/>
            <w:shd w:val="clear" w:color="auto" w:fill="auto"/>
          </w:tcPr>
          <w:p w:rsidR="009A78E4" w:rsidRPr="00B64A70" w:rsidRDefault="009A78E4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>R</w:t>
            </w:r>
            <w:r w:rsidR="00924149" w:rsidRPr="00B64A70">
              <w:rPr>
                <w:rFonts w:ascii="Times New Roman" w:eastAsia="Calibri" w:hAnsi="Times New Roman" w:cs="Times New Roman"/>
              </w:rPr>
              <w:t>ozsah</w:t>
            </w:r>
            <w:r w:rsidR="00077C9E" w:rsidRPr="00B64A70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="00077C9E" w:rsidRPr="00B64A70">
              <w:rPr>
                <w:rFonts w:ascii="Times New Roman" w:eastAsia="Calibri" w:hAnsi="Times New Roman" w:cs="Times New Roman"/>
              </w:rPr>
              <w:t xml:space="preserve">poskytnutých služeb: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077C9E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stručný popis </w:t>
            </w:r>
            <w:r w:rsidR="00924149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vy</w:t>
            </w:r>
            <w:r w:rsidR="00077C9E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konávaných činností)</w:t>
            </w:r>
          </w:p>
          <w:p w:rsidR="009A78E4" w:rsidRPr="00B64A70" w:rsidRDefault="009A78E4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077C9E" w:rsidRPr="00B64A70" w:rsidTr="009A78E4">
        <w:trPr>
          <w:cantSplit/>
        </w:trPr>
        <w:tc>
          <w:tcPr>
            <w:tcW w:w="4076" w:type="dxa"/>
            <w:vMerge/>
            <w:shd w:val="clear" w:color="auto" w:fill="auto"/>
          </w:tcPr>
          <w:p w:rsidR="00077C9E" w:rsidRPr="00B64A70" w:rsidRDefault="00077C9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924149" w:rsidRPr="00B64A70" w:rsidRDefault="00924149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Objednatel: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(identifikační údaje, kontaktní osoba)</w:t>
            </w:r>
          </w:p>
          <w:p w:rsidR="00077C9E" w:rsidRPr="00B64A70" w:rsidRDefault="00077C9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077C9E" w:rsidRPr="00B64A70" w:rsidTr="009A78E4">
        <w:trPr>
          <w:cantSplit/>
          <w:trHeight w:val="314"/>
        </w:trPr>
        <w:tc>
          <w:tcPr>
            <w:tcW w:w="4076" w:type="dxa"/>
            <w:vMerge/>
            <w:shd w:val="clear" w:color="auto" w:fill="auto"/>
          </w:tcPr>
          <w:p w:rsidR="00077C9E" w:rsidRPr="00B64A70" w:rsidRDefault="00077C9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924149" w:rsidRPr="00B64A70" w:rsidRDefault="00924149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Investiční náklady stavby: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v Kč bez DPH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077C9E" w:rsidRPr="00B64A70" w:rsidRDefault="00077C9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077C9E" w:rsidRPr="00B64A70" w:rsidTr="009A78E4">
        <w:trPr>
          <w:cantSplit/>
          <w:trHeight w:val="523"/>
        </w:trPr>
        <w:tc>
          <w:tcPr>
            <w:tcW w:w="4076" w:type="dxa"/>
            <w:vMerge/>
            <w:shd w:val="clear" w:color="auto" w:fill="auto"/>
          </w:tcPr>
          <w:p w:rsidR="00077C9E" w:rsidRPr="00B64A70" w:rsidRDefault="00077C9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924149" w:rsidRPr="00B64A70" w:rsidRDefault="00924149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Doba poskytnutí služby: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od MM/RRRR – do MM/RRRR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077C9E" w:rsidRPr="00B64A70" w:rsidRDefault="00077C9E" w:rsidP="005D7CF5">
            <w:pPr>
              <w:spacing w:after="0"/>
              <w:rPr>
                <w:rFonts w:ascii="Times New Roman" w:eastAsia="Calibri" w:hAnsi="Times New Roman" w:cs="Times New Roman"/>
                <w:highlight w:val="yellow"/>
              </w:rPr>
            </w:pPr>
          </w:p>
        </w:tc>
      </w:tr>
    </w:tbl>
    <w:p w:rsidR="006460E5" w:rsidRPr="00B64A70" w:rsidRDefault="006460E5" w:rsidP="005D7CF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6460E5" w:rsidRPr="00B64A70" w:rsidRDefault="006460E5" w:rsidP="005D7CF5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ind w:left="567" w:hanging="283"/>
        <w:contextualSpacing w:val="0"/>
        <w:jc w:val="both"/>
        <w:rPr>
          <w:b/>
          <w:sz w:val="22"/>
          <w:szCs w:val="22"/>
        </w:rPr>
      </w:pPr>
      <w:r w:rsidRPr="00B64A70">
        <w:rPr>
          <w:b/>
          <w:sz w:val="22"/>
          <w:szCs w:val="22"/>
        </w:rPr>
        <w:t>splňuje technickou kvalifikaci dle ustanovení § 79 odst. 2 písm. c) a d) Zákona, což dokládá následujícím seznamem členů realizačního týmu a jejich odbornou kvalifikací</w:t>
      </w:r>
      <w:r w:rsidR="0012605E">
        <w:rPr>
          <w:rStyle w:val="Znakapoznpodarou"/>
          <w:b/>
          <w:sz w:val="22"/>
          <w:szCs w:val="22"/>
        </w:rPr>
        <w:footnoteReference w:id="1"/>
      </w:r>
      <w:r w:rsidRPr="00B64A70">
        <w:rPr>
          <w:b/>
          <w:sz w:val="22"/>
          <w:szCs w:val="22"/>
        </w:rPr>
        <w:t>:</w:t>
      </w: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7"/>
        <w:gridCol w:w="5083"/>
      </w:tblGrid>
      <w:tr w:rsidR="006460E5" w:rsidRPr="00B64A70" w:rsidTr="009A1E4F">
        <w:trPr>
          <w:cantSplit/>
          <w:trHeight w:val="343"/>
        </w:trPr>
        <w:tc>
          <w:tcPr>
            <w:tcW w:w="9286" w:type="dxa"/>
            <w:gridSpan w:val="2"/>
            <w:shd w:val="clear" w:color="auto" w:fill="auto"/>
          </w:tcPr>
          <w:p w:rsidR="006460E5" w:rsidRPr="00B64A70" w:rsidRDefault="0076757D" w:rsidP="005D7CF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B64A70">
              <w:rPr>
                <w:rFonts w:ascii="Times New Roman" w:eastAsia="Calibri" w:hAnsi="Times New Roman" w:cs="Times New Roman"/>
                <w:b/>
              </w:rPr>
              <w:t>Správce stavby (vedoucí R</w:t>
            </w:r>
            <w:r w:rsidR="006460E5" w:rsidRPr="00B64A70">
              <w:rPr>
                <w:rFonts w:ascii="Times New Roman" w:eastAsia="Calibri" w:hAnsi="Times New Roman" w:cs="Times New Roman"/>
                <w:b/>
              </w:rPr>
              <w:t xml:space="preserve">ealizačního týmu): </w:t>
            </w:r>
            <w:r w:rsidR="006460E5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(jméno a příjmení, titul)</w:t>
            </w:r>
          </w:p>
          <w:p w:rsidR="006460E5" w:rsidRPr="00B64A70" w:rsidRDefault="006460E5" w:rsidP="005D7CF5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460E5" w:rsidRPr="00B64A70" w:rsidTr="00982BD8">
        <w:trPr>
          <w:cantSplit/>
        </w:trPr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60E5" w:rsidRPr="00B64A70" w:rsidRDefault="009A78E4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>Jedná se o p</w:t>
            </w:r>
            <w:r w:rsidR="006460E5" w:rsidRPr="00B64A70">
              <w:rPr>
                <w:rFonts w:ascii="Times New Roman" w:eastAsia="Calibri" w:hAnsi="Times New Roman" w:cs="Times New Roman"/>
              </w:rPr>
              <w:t>oddodavatel</w:t>
            </w:r>
            <w:r w:rsidRPr="00B64A70">
              <w:rPr>
                <w:rFonts w:ascii="Times New Roman" w:eastAsia="Calibri" w:hAnsi="Times New Roman" w:cs="Times New Roman"/>
              </w:rPr>
              <w:t>e</w:t>
            </w:r>
            <w:r w:rsidR="006460E5" w:rsidRPr="00B64A70">
              <w:rPr>
                <w:rFonts w:ascii="Times New Roman" w:eastAsia="Calibri" w:hAnsi="Times New Roman" w:cs="Times New Roman"/>
              </w:rPr>
              <w:t xml:space="preserve"> </w:t>
            </w:r>
            <w:r w:rsidR="009B50FF">
              <w:rPr>
                <w:rFonts w:ascii="Times New Roman" w:eastAsia="Calibri" w:hAnsi="Times New Roman" w:cs="Times New Roman"/>
              </w:rPr>
              <w:t>dodavatele</w:t>
            </w:r>
            <w:r w:rsidR="006460E5" w:rsidRPr="00B64A70">
              <w:rPr>
                <w:rFonts w:ascii="Times New Roman" w:eastAsia="Calibri" w:hAnsi="Times New Roman" w:cs="Times New Roman"/>
              </w:rPr>
              <w:t xml:space="preserve">: </w:t>
            </w:r>
            <w:r w:rsidR="005378AF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(ano / </w:t>
            </w:r>
            <w:r w:rsidR="006460E5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ne)</w:t>
            </w:r>
          </w:p>
          <w:p w:rsidR="006460E5" w:rsidRPr="00B64A70" w:rsidRDefault="006460E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6460E5" w:rsidRPr="00B64A70" w:rsidTr="00A35293">
        <w:trPr>
          <w:cantSplit/>
        </w:trPr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60E5" w:rsidRPr="00466788" w:rsidRDefault="006460E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466788">
              <w:rPr>
                <w:rFonts w:ascii="Times New Roman" w:eastAsia="Calibri" w:hAnsi="Times New Roman" w:cs="Times New Roman"/>
              </w:rPr>
              <w:t xml:space="preserve">Autorizace: 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(obor, číslo)</w:t>
            </w:r>
          </w:p>
          <w:p w:rsidR="006460E5" w:rsidRPr="00466788" w:rsidRDefault="006460E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924149" w:rsidRPr="00B64A70" w:rsidTr="00A35293">
        <w:trPr>
          <w:cantSplit/>
          <w:trHeight w:val="129"/>
        </w:trPr>
        <w:tc>
          <w:tcPr>
            <w:tcW w:w="40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31" w:rsidRPr="00466788" w:rsidRDefault="00CD4B31" w:rsidP="005D7CF5">
            <w:pPr>
              <w:spacing w:after="0"/>
              <w:rPr>
                <w:rFonts w:ascii="Times New Roman" w:eastAsia="Calibri" w:hAnsi="Times New Roman" w:cs="Times New Roman"/>
                <w:i/>
                <w:highlight w:val="yellow"/>
              </w:rPr>
            </w:pPr>
            <w:r w:rsidRPr="00466788">
              <w:rPr>
                <w:rFonts w:ascii="Times New Roman" w:eastAsia="Calibri" w:hAnsi="Times New Roman" w:cs="Times New Roman"/>
              </w:rPr>
              <w:t>Významná služba (TDS):</w:t>
            </w:r>
            <w:r w:rsidR="00466788" w:rsidRPr="00466788">
              <w:rPr>
                <w:rFonts w:ascii="Times New Roman" w:eastAsia="Calibri" w:hAnsi="Times New Roman" w:cs="Times New Roman"/>
              </w:rPr>
              <w:t xml:space="preserve"> 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A35293"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dodavatel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doplní označení zakázky)</w:t>
            </w:r>
          </w:p>
          <w:p w:rsidR="00924149" w:rsidRPr="00466788" w:rsidRDefault="00924149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4149" w:rsidRPr="00466788" w:rsidRDefault="00CD4B31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466788">
              <w:rPr>
                <w:rFonts w:ascii="Times New Roman" w:eastAsia="Calibri" w:hAnsi="Times New Roman" w:cs="Times New Roman"/>
              </w:rPr>
              <w:lastRenderedPageBreak/>
              <w:t>Rozsah</w:t>
            </w:r>
            <w:r w:rsidRPr="00466788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466788">
              <w:rPr>
                <w:rFonts w:ascii="Times New Roman" w:eastAsia="Calibri" w:hAnsi="Times New Roman" w:cs="Times New Roman"/>
              </w:rPr>
              <w:t xml:space="preserve">poskytnutých služeb: </w:t>
            </w:r>
            <w:r w:rsidR="00466788"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(stručný popis stavby a 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činností vykonávaných daným členem týmu)</w:t>
            </w:r>
          </w:p>
          <w:p w:rsidR="00CD4B31" w:rsidRPr="00466788" w:rsidRDefault="00CD4B31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924149" w:rsidRPr="00B64A70" w:rsidTr="00725550">
        <w:trPr>
          <w:cantSplit/>
          <w:trHeight w:val="127"/>
        </w:trPr>
        <w:tc>
          <w:tcPr>
            <w:tcW w:w="40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4149" w:rsidRPr="00B64A70" w:rsidRDefault="00924149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top w:val="single" w:sz="4" w:space="0" w:color="auto"/>
            </w:tcBorders>
            <w:shd w:val="clear" w:color="auto" w:fill="auto"/>
          </w:tcPr>
          <w:p w:rsidR="00924149" w:rsidRPr="00B64A70" w:rsidRDefault="00CD4B31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Objednatel: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(identifikační údaje, kontaktní osoba)</w:t>
            </w:r>
          </w:p>
          <w:p w:rsidR="00CD4B31" w:rsidRPr="00B64A70" w:rsidRDefault="00CD4B31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924149" w:rsidRPr="00B64A70" w:rsidTr="00725550">
        <w:trPr>
          <w:cantSplit/>
          <w:trHeight w:val="127"/>
        </w:trPr>
        <w:tc>
          <w:tcPr>
            <w:tcW w:w="40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4149" w:rsidRPr="00B64A70" w:rsidRDefault="00924149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bottom w:val="single" w:sz="4" w:space="0" w:color="auto"/>
            </w:tcBorders>
            <w:shd w:val="clear" w:color="auto" w:fill="auto"/>
          </w:tcPr>
          <w:p w:rsidR="00CD4B31" w:rsidRPr="00B64A70" w:rsidRDefault="00CD4B31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Investiční náklady stavby: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v Kč bez DPH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924149" w:rsidRPr="00B64A70" w:rsidRDefault="00924149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924149" w:rsidRPr="00B64A70" w:rsidTr="00725550">
        <w:trPr>
          <w:cantSplit/>
          <w:trHeight w:val="127"/>
        </w:trPr>
        <w:tc>
          <w:tcPr>
            <w:tcW w:w="40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4149" w:rsidRPr="00B64A70" w:rsidRDefault="00924149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bottom w:val="single" w:sz="4" w:space="0" w:color="auto"/>
            </w:tcBorders>
            <w:shd w:val="clear" w:color="auto" w:fill="auto"/>
          </w:tcPr>
          <w:p w:rsidR="00CD4B31" w:rsidRPr="00B64A70" w:rsidRDefault="00CD4B31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Doba poskytnutí služby: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od MM/RRRR – do MM/RRRR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924149" w:rsidRPr="00B64A70" w:rsidRDefault="00924149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331A5E" w:rsidRPr="00B64A70" w:rsidTr="00A35293">
        <w:trPr>
          <w:cantSplit/>
          <w:trHeight w:val="567"/>
        </w:trPr>
        <w:tc>
          <w:tcPr>
            <w:tcW w:w="40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31A5E" w:rsidRPr="00B64A70" w:rsidRDefault="00CD4B31" w:rsidP="005D7CF5">
            <w:pPr>
              <w:spacing w:after="0"/>
              <w:rPr>
                <w:rFonts w:ascii="Times New Roman" w:eastAsia="Calibri" w:hAnsi="Times New Roman" w:cs="Times New Roman"/>
                <w:i/>
                <w:highlight w:val="yellow"/>
              </w:rPr>
            </w:pPr>
            <w:r w:rsidRPr="00466788">
              <w:rPr>
                <w:rFonts w:ascii="Times New Roman" w:eastAsia="Calibri" w:hAnsi="Times New Roman" w:cs="Times New Roman"/>
              </w:rPr>
              <w:t>Významná služba (správce stavby)</w:t>
            </w:r>
            <w:r w:rsidR="00331A5E" w:rsidRPr="00466788">
              <w:rPr>
                <w:rFonts w:ascii="Times New Roman" w:eastAsia="Calibri" w:hAnsi="Times New Roman" w:cs="Times New Roman"/>
              </w:rPr>
              <w:t>:</w:t>
            </w:r>
            <w:r w:rsidR="00466788">
              <w:rPr>
                <w:rFonts w:ascii="Times New Roman" w:eastAsia="Calibri" w:hAnsi="Times New Roman" w:cs="Times New Roman"/>
              </w:rPr>
              <w:t xml:space="preserve"> </w:t>
            </w:r>
            <w:r w:rsidR="00331A5E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A35293">
              <w:rPr>
                <w:rFonts w:ascii="Times New Roman" w:eastAsia="Calibri" w:hAnsi="Times New Roman" w:cs="Times New Roman"/>
                <w:i/>
                <w:highlight w:val="yellow"/>
              </w:rPr>
              <w:t>dodavatel</w:t>
            </w:r>
            <w:r w:rsidR="00331A5E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doplní označení zakázky)</w:t>
            </w:r>
          </w:p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5210" w:type="dxa"/>
            <w:tcBorders>
              <w:top w:val="single" w:sz="4" w:space="0" w:color="auto"/>
            </w:tcBorders>
            <w:shd w:val="clear" w:color="auto" w:fill="auto"/>
          </w:tcPr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Rozsah poskytnutých služeb: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CD4B31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pozice zastávaná daným členem týmu a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stručný </w:t>
            </w:r>
            <w:r w:rsidR="0003379F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popis vykonávaných </w:t>
            </w:r>
            <w:r w:rsidR="00CD4B31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činností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)</w:t>
            </w:r>
          </w:p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D4B31" w:rsidRPr="00B64A70" w:rsidTr="009A1E4F">
        <w:trPr>
          <w:cantSplit/>
          <w:trHeight w:val="567"/>
        </w:trPr>
        <w:tc>
          <w:tcPr>
            <w:tcW w:w="4076" w:type="dxa"/>
            <w:vMerge/>
            <w:shd w:val="clear" w:color="auto" w:fill="auto"/>
          </w:tcPr>
          <w:p w:rsidR="00CD4B31" w:rsidRPr="00B64A70" w:rsidRDefault="00CD4B31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CD4B31" w:rsidRPr="00B64A70" w:rsidRDefault="00CD4B31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>S</w:t>
            </w:r>
            <w:r w:rsidR="0003379F" w:rsidRPr="00B64A70">
              <w:rPr>
                <w:rFonts w:ascii="Times New Roman" w:eastAsia="Calibri" w:hAnsi="Times New Roman" w:cs="Times New Roman"/>
              </w:rPr>
              <w:t>tavba realizována</w:t>
            </w:r>
            <w:r w:rsidRPr="00B64A70">
              <w:rPr>
                <w:rFonts w:ascii="Times New Roman" w:eastAsia="Calibri" w:hAnsi="Times New Roman" w:cs="Times New Roman"/>
              </w:rPr>
              <w:t xml:space="preserve"> </w:t>
            </w:r>
            <w:r w:rsidR="0003379F" w:rsidRPr="00B64A70">
              <w:rPr>
                <w:rFonts w:ascii="Times New Roman" w:eastAsia="Calibri" w:hAnsi="Times New Roman" w:cs="Times New Roman"/>
              </w:rPr>
              <w:t xml:space="preserve">na základě smlouvy </w:t>
            </w:r>
            <w:r w:rsidRPr="00B64A70">
              <w:rPr>
                <w:rFonts w:ascii="Times New Roman" w:eastAsia="Calibri" w:hAnsi="Times New Roman" w:cs="Times New Roman"/>
              </w:rPr>
              <w:t xml:space="preserve">dle standardu FIDIC: </w:t>
            </w:r>
            <w:r w:rsidR="0003379F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(ano /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ne)</w:t>
            </w:r>
          </w:p>
          <w:p w:rsidR="00CD4B31" w:rsidRPr="00B64A70" w:rsidRDefault="00CD4B31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331A5E" w:rsidRPr="00B64A70" w:rsidTr="009A1E4F">
        <w:trPr>
          <w:cantSplit/>
          <w:trHeight w:val="566"/>
        </w:trPr>
        <w:tc>
          <w:tcPr>
            <w:tcW w:w="4076" w:type="dxa"/>
            <w:vMerge/>
            <w:shd w:val="clear" w:color="auto" w:fill="auto"/>
          </w:tcPr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Objednatel: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(identifikační údaje, kontaktní osoba)</w:t>
            </w:r>
          </w:p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331A5E" w:rsidRPr="00B64A70" w:rsidTr="009A1E4F">
        <w:trPr>
          <w:cantSplit/>
          <w:trHeight w:val="610"/>
        </w:trPr>
        <w:tc>
          <w:tcPr>
            <w:tcW w:w="4076" w:type="dxa"/>
            <w:vMerge/>
            <w:shd w:val="clear" w:color="auto" w:fill="auto"/>
          </w:tcPr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Doba poskytnutí služby: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od MM/RRRR – do MM/RRRR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331A5E" w:rsidRPr="00B64A70" w:rsidTr="009A1E4F">
        <w:trPr>
          <w:cantSplit/>
          <w:trHeight w:val="406"/>
        </w:trPr>
        <w:tc>
          <w:tcPr>
            <w:tcW w:w="4076" w:type="dxa"/>
            <w:vMerge/>
            <w:shd w:val="clear" w:color="auto" w:fill="auto"/>
          </w:tcPr>
          <w:p w:rsidR="00331A5E" w:rsidRPr="00B64A70" w:rsidRDefault="00331A5E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9A1E4F" w:rsidRPr="00B64A70" w:rsidRDefault="009A1E4F" w:rsidP="005D7CF5">
            <w:pPr>
              <w:spacing w:after="0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B64A70">
              <w:rPr>
                <w:rFonts w:ascii="Times New Roman" w:eastAsia="Calibri" w:hAnsi="Times New Roman" w:cs="Times New Roman"/>
                <w:i/>
                <w:u w:val="single"/>
              </w:rPr>
              <w:t>Pro účely hodnocení</w:t>
            </w:r>
            <w:r w:rsidR="001A7CAB" w:rsidRPr="00B64A70">
              <w:rPr>
                <w:rFonts w:ascii="Times New Roman" w:eastAsia="Calibri" w:hAnsi="Times New Roman" w:cs="Times New Roman"/>
                <w:i/>
                <w:u w:val="single"/>
              </w:rPr>
              <w:t xml:space="preserve"> nabídek</w:t>
            </w:r>
            <w:r w:rsidRPr="00B64A70">
              <w:rPr>
                <w:rFonts w:ascii="Times New Roman" w:eastAsia="Calibri" w:hAnsi="Times New Roman" w:cs="Times New Roman"/>
                <w:i/>
                <w:u w:val="single"/>
              </w:rPr>
              <w:t>:</w:t>
            </w:r>
          </w:p>
          <w:p w:rsidR="0003379F" w:rsidRPr="00B64A70" w:rsidRDefault="0003379F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Druh stavby: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(pozemní / jiná stavba)</w:t>
            </w:r>
          </w:p>
          <w:p w:rsidR="00D41B3F" w:rsidRDefault="00331A5E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Stavba prováděná podle požadavků objednatele na výkon nebo funkci (Design-Build):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(ano</w:t>
            </w:r>
            <w:r w:rsidR="0003379F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/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ne)</w:t>
            </w:r>
          </w:p>
          <w:p w:rsidR="00456684" w:rsidRPr="00456684" w:rsidRDefault="00456684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6460E5" w:rsidRPr="00466788" w:rsidRDefault="006460E5" w:rsidP="005D7CF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7"/>
        <w:gridCol w:w="5083"/>
      </w:tblGrid>
      <w:tr w:rsidR="001A7CAB" w:rsidRPr="00466788" w:rsidTr="00807D47">
        <w:trPr>
          <w:cantSplit/>
          <w:trHeight w:val="343"/>
        </w:trPr>
        <w:tc>
          <w:tcPr>
            <w:tcW w:w="9286" w:type="dxa"/>
            <w:gridSpan w:val="2"/>
            <w:shd w:val="clear" w:color="auto" w:fill="auto"/>
          </w:tcPr>
          <w:p w:rsidR="001A7CAB" w:rsidRPr="00466788" w:rsidRDefault="005378AF" w:rsidP="005D7CF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466788">
              <w:rPr>
                <w:rFonts w:ascii="Times New Roman" w:eastAsia="Calibri" w:hAnsi="Times New Roman" w:cs="Times New Roman"/>
                <w:b/>
              </w:rPr>
              <w:t xml:space="preserve">Zástupce </w:t>
            </w:r>
            <w:r w:rsidR="001A7CAB" w:rsidRPr="00466788">
              <w:rPr>
                <w:rFonts w:ascii="Times New Roman" w:eastAsia="Calibri" w:hAnsi="Times New Roman" w:cs="Times New Roman"/>
                <w:b/>
              </w:rPr>
              <w:t xml:space="preserve">Správce stavby: </w:t>
            </w:r>
            <w:r w:rsidR="001A7CAB"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(jméno a příjmení, titul)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A7CAB" w:rsidRPr="00466788" w:rsidTr="00982BD8">
        <w:trPr>
          <w:cantSplit/>
        </w:trPr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466788">
              <w:rPr>
                <w:rFonts w:ascii="Times New Roman" w:eastAsia="Calibri" w:hAnsi="Times New Roman" w:cs="Times New Roman"/>
              </w:rPr>
              <w:t xml:space="preserve">Jedná se o poddodavatele </w:t>
            </w:r>
            <w:r w:rsidR="009B50FF" w:rsidRPr="00466788">
              <w:rPr>
                <w:rFonts w:ascii="Times New Roman" w:eastAsia="Calibri" w:hAnsi="Times New Roman" w:cs="Times New Roman"/>
              </w:rPr>
              <w:t>dodavatele</w:t>
            </w:r>
            <w:r w:rsidRPr="00466788">
              <w:rPr>
                <w:rFonts w:ascii="Times New Roman" w:eastAsia="Calibri" w:hAnsi="Times New Roman" w:cs="Times New Roman"/>
              </w:rPr>
              <w:t xml:space="preserve">: </w:t>
            </w:r>
            <w:r w:rsidR="00757357" w:rsidRPr="00466788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(ano / 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ne)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1A7CAB" w:rsidRPr="00466788" w:rsidTr="00A35293">
        <w:trPr>
          <w:cantSplit/>
        </w:trPr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466788">
              <w:rPr>
                <w:rFonts w:ascii="Times New Roman" w:eastAsia="Calibri" w:hAnsi="Times New Roman" w:cs="Times New Roman"/>
              </w:rPr>
              <w:t xml:space="preserve">Autorizace: 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(obor, číslo)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1A7CAB" w:rsidRPr="00466788" w:rsidTr="00A35293">
        <w:trPr>
          <w:cantSplit/>
          <w:trHeight w:val="129"/>
        </w:trPr>
        <w:tc>
          <w:tcPr>
            <w:tcW w:w="40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  <w:highlight w:val="yellow"/>
              </w:rPr>
            </w:pPr>
            <w:r w:rsidRPr="00466788">
              <w:rPr>
                <w:rFonts w:ascii="Times New Roman" w:eastAsia="Calibri" w:hAnsi="Times New Roman" w:cs="Times New Roman"/>
              </w:rPr>
              <w:t>Významná služba (TDS):</w:t>
            </w:r>
            <w:r w:rsidR="00466788" w:rsidRPr="00466788">
              <w:rPr>
                <w:rFonts w:ascii="Times New Roman" w:eastAsia="Calibri" w:hAnsi="Times New Roman" w:cs="Times New Roman"/>
              </w:rPr>
              <w:t xml:space="preserve"> 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9B50FF"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dodavatel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doplní označení zakázky)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466788">
              <w:rPr>
                <w:rFonts w:ascii="Times New Roman" w:eastAsia="Calibri" w:hAnsi="Times New Roman" w:cs="Times New Roman"/>
              </w:rPr>
              <w:t>Rozsah</w:t>
            </w:r>
            <w:r w:rsidRPr="00466788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466788">
              <w:rPr>
                <w:rFonts w:ascii="Times New Roman" w:eastAsia="Calibri" w:hAnsi="Times New Roman" w:cs="Times New Roman"/>
              </w:rPr>
              <w:t xml:space="preserve">poskytnutých služeb: </w:t>
            </w:r>
            <w:r w:rsidR="00466788"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(stručný popis stavby a 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činností vykonávaných daným členem týmu)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1A7CAB" w:rsidRPr="00466788" w:rsidTr="00A35293">
        <w:trPr>
          <w:cantSplit/>
          <w:trHeight w:val="127"/>
        </w:trPr>
        <w:tc>
          <w:tcPr>
            <w:tcW w:w="40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466788">
              <w:rPr>
                <w:rFonts w:ascii="Times New Roman" w:eastAsia="Calibri" w:hAnsi="Times New Roman" w:cs="Times New Roman"/>
              </w:rPr>
              <w:t xml:space="preserve">Objednatel: 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(identifikační údaje, kontaktní osoba)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1A7CAB" w:rsidRPr="00466788" w:rsidTr="00A35293">
        <w:trPr>
          <w:cantSplit/>
          <w:trHeight w:val="127"/>
        </w:trPr>
        <w:tc>
          <w:tcPr>
            <w:tcW w:w="40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466788">
              <w:rPr>
                <w:rFonts w:ascii="Times New Roman" w:eastAsia="Calibri" w:hAnsi="Times New Roman" w:cs="Times New Roman"/>
              </w:rPr>
              <w:t xml:space="preserve">Investiční náklady stavby: </w:t>
            </w:r>
            <w:r w:rsidRPr="00466788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v Kč bez DPH</w:t>
            </w:r>
            <w:r w:rsidRPr="00466788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1A7CAB" w:rsidRPr="00466788" w:rsidTr="00A35293">
        <w:trPr>
          <w:cantSplit/>
          <w:trHeight w:val="127"/>
        </w:trPr>
        <w:tc>
          <w:tcPr>
            <w:tcW w:w="40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466788">
              <w:rPr>
                <w:rFonts w:ascii="Times New Roman" w:eastAsia="Calibri" w:hAnsi="Times New Roman" w:cs="Times New Roman"/>
              </w:rPr>
              <w:t xml:space="preserve">Doba poskytnutí služby: </w:t>
            </w:r>
            <w:r w:rsidRPr="00466788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od MM/RRRR – do MM/RRRR</w:t>
            </w:r>
            <w:r w:rsidRPr="00466788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1A7CAB" w:rsidRPr="00466788" w:rsidTr="00A35293">
        <w:trPr>
          <w:cantSplit/>
          <w:trHeight w:val="567"/>
        </w:trPr>
        <w:tc>
          <w:tcPr>
            <w:tcW w:w="40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  <w:highlight w:val="yellow"/>
              </w:rPr>
            </w:pPr>
            <w:r w:rsidRPr="00466788">
              <w:rPr>
                <w:rFonts w:ascii="Times New Roman" w:eastAsia="Calibri" w:hAnsi="Times New Roman" w:cs="Times New Roman"/>
              </w:rPr>
              <w:t>Významná služba (správce stavby):</w:t>
            </w:r>
            <w:r w:rsidR="00466788" w:rsidRPr="00466788">
              <w:rPr>
                <w:rFonts w:ascii="Times New Roman" w:eastAsia="Calibri" w:hAnsi="Times New Roman" w:cs="Times New Roman"/>
              </w:rPr>
              <w:t xml:space="preserve"> 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9B50FF"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dodavatel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doplní označení zakázky)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5210" w:type="dxa"/>
            <w:tcBorders>
              <w:top w:val="single" w:sz="4" w:space="0" w:color="auto"/>
            </w:tcBorders>
            <w:shd w:val="clear" w:color="auto" w:fill="auto"/>
          </w:tcPr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466788">
              <w:rPr>
                <w:rFonts w:ascii="Times New Roman" w:eastAsia="Calibri" w:hAnsi="Times New Roman" w:cs="Times New Roman"/>
              </w:rPr>
              <w:t xml:space="preserve">Rozsah poskytnutých služeb: </w:t>
            </w:r>
            <w:r w:rsidRPr="00466788">
              <w:rPr>
                <w:rFonts w:ascii="Times New Roman" w:eastAsia="Calibri" w:hAnsi="Times New Roman" w:cs="Times New Roman"/>
                <w:i/>
                <w:highlight w:val="yellow"/>
              </w:rPr>
              <w:t>(pozice zastávaná daným členem týmu a stručný popis vykonávaných činností)</w:t>
            </w:r>
          </w:p>
          <w:p w:rsidR="001A7CAB" w:rsidRPr="00466788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1A7CAB" w:rsidRPr="00B64A70" w:rsidTr="00807D47">
        <w:trPr>
          <w:cantSplit/>
          <w:trHeight w:val="567"/>
        </w:trPr>
        <w:tc>
          <w:tcPr>
            <w:tcW w:w="4076" w:type="dxa"/>
            <w:vMerge/>
            <w:shd w:val="clear" w:color="auto" w:fill="auto"/>
          </w:tcPr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Stavba realizována na základě smlouvy dle standardu FIDIC: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(ano / ne)</w:t>
            </w:r>
          </w:p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1A7CAB" w:rsidRPr="00B64A70" w:rsidTr="00807D47">
        <w:trPr>
          <w:cantSplit/>
          <w:trHeight w:val="566"/>
        </w:trPr>
        <w:tc>
          <w:tcPr>
            <w:tcW w:w="4076" w:type="dxa"/>
            <w:vMerge/>
            <w:shd w:val="clear" w:color="auto" w:fill="auto"/>
          </w:tcPr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Objednatel: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(identifikační údaje, kontaktní osoba)</w:t>
            </w:r>
          </w:p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1A7CAB" w:rsidRPr="00B64A70" w:rsidTr="00807D47">
        <w:trPr>
          <w:cantSplit/>
          <w:trHeight w:val="610"/>
        </w:trPr>
        <w:tc>
          <w:tcPr>
            <w:tcW w:w="4076" w:type="dxa"/>
            <w:vMerge/>
            <w:shd w:val="clear" w:color="auto" w:fill="auto"/>
          </w:tcPr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Doba poskytnutí služby: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od MM/RRRR – do MM/RRRR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1A7CAB" w:rsidRPr="00B64A70" w:rsidTr="00807D47">
        <w:trPr>
          <w:cantSplit/>
          <w:trHeight w:val="406"/>
        </w:trPr>
        <w:tc>
          <w:tcPr>
            <w:tcW w:w="4076" w:type="dxa"/>
            <w:vMerge/>
            <w:shd w:val="clear" w:color="auto" w:fill="auto"/>
          </w:tcPr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1A7CAB" w:rsidRPr="0072555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25550">
              <w:rPr>
                <w:rFonts w:ascii="Times New Roman" w:eastAsia="Calibri" w:hAnsi="Times New Roman" w:cs="Times New Roman"/>
              </w:rPr>
              <w:t>Pro účely hodnocení nabídek:</w:t>
            </w:r>
          </w:p>
          <w:p w:rsidR="001A7CAB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Druh stavby: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436C64">
              <w:rPr>
                <w:rFonts w:ascii="Times New Roman" w:eastAsia="Calibri" w:hAnsi="Times New Roman" w:cs="Times New Roman"/>
                <w:i/>
                <w:highlight w:val="yellow"/>
              </w:rPr>
              <w:t>dopravní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/ jiná stavba)</w:t>
            </w:r>
          </w:p>
          <w:p w:rsidR="001A7CAB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Stavba prováděná podle požadavků objednatele na výkon nebo funkci (Design-Build):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(ano / ne)</w:t>
            </w:r>
          </w:p>
          <w:p w:rsidR="00456684" w:rsidRPr="00456684" w:rsidRDefault="00456684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6460E5" w:rsidRPr="00B64A70" w:rsidRDefault="006460E5" w:rsidP="005D7CF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7"/>
        <w:gridCol w:w="5083"/>
      </w:tblGrid>
      <w:tr w:rsidR="006460E5" w:rsidRPr="00B64A70" w:rsidTr="009843ED">
        <w:trPr>
          <w:cantSplit/>
          <w:trHeight w:val="343"/>
        </w:trPr>
        <w:tc>
          <w:tcPr>
            <w:tcW w:w="9286" w:type="dxa"/>
            <w:gridSpan w:val="2"/>
            <w:shd w:val="clear" w:color="auto" w:fill="auto"/>
          </w:tcPr>
          <w:p w:rsidR="006460E5" w:rsidRPr="00B64A70" w:rsidRDefault="006460E5" w:rsidP="005D7CF5">
            <w:pPr>
              <w:spacing w:after="0"/>
              <w:rPr>
                <w:rFonts w:ascii="Times New Roman" w:eastAsia="Calibri" w:hAnsi="Times New Roman" w:cs="Times New Roman"/>
                <w:b/>
                <w:i/>
              </w:rPr>
            </w:pPr>
            <w:r w:rsidRPr="00B64A70">
              <w:rPr>
                <w:rFonts w:ascii="Times New Roman" w:eastAsia="Calibri" w:hAnsi="Times New Roman" w:cs="Times New Roman"/>
                <w:b/>
              </w:rPr>
              <w:t xml:space="preserve">Koordinátor bezpečnosti a ochrany zdraví při práci: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(jméno a příjmení, titul)</w:t>
            </w:r>
          </w:p>
          <w:p w:rsidR="006460E5" w:rsidRPr="00B64A70" w:rsidRDefault="006460E5" w:rsidP="005D7CF5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460E5" w:rsidRPr="00B64A70" w:rsidTr="00A35293">
        <w:trPr>
          <w:cantSplit/>
        </w:trPr>
        <w:tc>
          <w:tcPr>
            <w:tcW w:w="9286" w:type="dxa"/>
            <w:gridSpan w:val="2"/>
            <w:shd w:val="clear" w:color="auto" w:fill="auto"/>
          </w:tcPr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Jedná se o poddodavatele </w:t>
            </w:r>
            <w:r w:rsidR="009B50FF">
              <w:rPr>
                <w:rFonts w:ascii="Times New Roman" w:eastAsia="Calibri" w:hAnsi="Times New Roman" w:cs="Times New Roman"/>
              </w:rPr>
              <w:t>dodavatele</w:t>
            </w:r>
            <w:r w:rsidRPr="00B64A70">
              <w:rPr>
                <w:rFonts w:ascii="Times New Roman" w:eastAsia="Calibri" w:hAnsi="Times New Roman" w:cs="Times New Roman"/>
              </w:rPr>
              <w:t xml:space="preserve">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(ano</w:t>
            </w:r>
            <w:r w:rsidR="00757357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/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ne)</w:t>
            </w:r>
          </w:p>
          <w:p w:rsidR="006460E5" w:rsidRPr="00B64A70" w:rsidRDefault="006460E5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460E5" w:rsidRPr="00B64A70" w:rsidTr="00A35293">
        <w:trPr>
          <w:cantSplit/>
        </w:trPr>
        <w:tc>
          <w:tcPr>
            <w:tcW w:w="9286" w:type="dxa"/>
            <w:gridSpan w:val="2"/>
            <w:shd w:val="clear" w:color="auto" w:fill="auto"/>
          </w:tcPr>
          <w:p w:rsidR="006460E5" w:rsidRPr="00B64A70" w:rsidRDefault="006460E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hAnsi="Times New Roman" w:cs="Times New Roman"/>
              </w:rPr>
              <w:t xml:space="preserve">Osvědčení o úspěšném vykonání zkoušky a získání odborné způsobilosti podle zákona č. 309/2006 Sb.: </w:t>
            </w:r>
            <w:r w:rsidRPr="00B64A70">
              <w:rPr>
                <w:rFonts w:ascii="Times New Roman" w:hAnsi="Times New Roman" w:cs="Times New Roman"/>
                <w:i/>
                <w:highlight w:val="yellow"/>
              </w:rPr>
              <w:t>(d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atum vydání, číslo)</w:t>
            </w:r>
          </w:p>
          <w:p w:rsidR="006460E5" w:rsidRPr="00B64A70" w:rsidRDefault="006460E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9843ED" w:rsidRPr="00B64A70" w:rsidTr="00A35293">
        <w:trPr>
          <w:cantSplit/>
          <w:trHeight w:val="379"/>
        </w:trPr>
        <w:tc>
          <w:tcPr>
            <w:tcW w:w="4076" w:type="dxa"/>
            <w:vMerge w:val="restart"/>
            <w:shd w:val="clear" w:color="auto" w:fill="auto"/>
          </w:tcPr>
          <w:p w:rsidR="009843ED" w:rsidRPr="00B64A70" w:rsidRDefault="009843ED" w:rsidP="00725550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725550">
              <w:rPr>
                <w:rFonts w:ascii="Times New Roman" w:eastAsia="Calibri" w:hAnsi="Times New Roman" w:cs="Times New Roman"/>
              </w:rPr>
              <w:t>Významná služba č. 1:</w:t>
            </w:r>
            <w:r w:rsidR="00725550">
              <w:rPr>
                <w:rFonts w:ascii="Times New Roman" w:eastAsia="Calibri" w:hAnsi="Times New Roman" w:cs="Times New Roman"/>
              </w:rPr>
              <w:t xml:space="preserve">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9B50FF">
              <w:rPr>
                <w:rFonts w:ascii="Times New Roman" w:eastAsia="Calibri" w:hAnsi="Times New Roman" w:cs="Times New Roman"/>
                <w:i/>
                <w:highlight w:val="yellow"/>
              </w:rPr>
              <w:t>dodavatel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doplní označení zakázky)</w:t>
            </w:r>
          </w:p>
        </w:tc>
        <w:tc>
          <w:tcPr>
            <w:tcW w:w="5210" w:type="dxa"/>
            <w:shd w:val="clear" w:color="auto" w:fill="auto"/>
          </w:tcPr>
          <w:p w:rsidR="009843ED" w:rsidRPr="00B64A70" w:rsidRDefault="001A7CAB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>Rozsah</w:t>
            </w:r>
            <w:r w:rsidR="009843ED" w:rsidRPr="00B64A70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="009843ED" w:rsidRPr="00B64A70">
              <w:rPr>
                <w:rFonts w:ascii="Times New Roman" w:eastAsia="Calibri" w:hAnsi="Times New Roman" w:cs="Times New Roman"/>
              </w:rPr>
              <w:t xml:space="preserve">poskytnutých služeb: </w:t>
            </w:r>
            <w:r w:rsidR="00466788">
              <w:rPr>
                <w:rFonts w:ascii="Times New Roman" w:eastAsia="Calibri" w:hAnsi="Times New Roman" w:cs="Times New Roman"/>
                <w:i/>
                <w:highlight w:val="yellow"/>
              </w:rPr>
              <w:t>(stručný popis stavby a 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činností vykonávaných daným členem týmu</w:t>
            </w:r>
            <w:r w:rsidR="009843ED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)</w:t>
            </w:r>
          </w:p>
          <w:p w:rsidR="009843ED" w:rsidRPr="00B64A70" w:rsidRDefault="009843ED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9843ED" w:rsidRPr="00B64A70" w:rsidTr="00A35293">
        <w:trPr>
          <w:cantSplit/>
          <w:trHeight w:val="377"/>
        </w:trPr>
        <w:tc>
          <w:tcPr>
            <w:tcW w:w="4076" w:type="dxa"/>
            <w:vMerge/>
            <w:shd w:val="clear" w:color="auto" w:fill="auto"/>
          </w:tcPr>
          <w:p w:rsidR="009843ED" w:rsidRPr="00B64A70" w:rsidRDefault="009843ED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9843ED" w:rsidRPr="00B64A70" w:rsidRDefault="009843ED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Objednatel: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(identifikační údaje, kontaktní osoba)</w:t>
            </w:r>
          </w:p>
          <w:p w:rsidR="009843ED" w:rsidRPr="00B64A70" w:rsidRDefault="009843ED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9843ED" w:rsidRPr="00B64A70" w:rsidTr="00A35293">
        <w:trPr>
          <w:cantSplit/>
          <w:trHeight w:val="377"/>
        </w:trPr>
        <w:tc>
          <w:tcPr>
            <w:tcW w:w="4076" w:type="dxa"/>
            <w:vMerge/>
            <w:shd w:val="clear" w:color="auto" w:fill="auto"/>
          </w:tcPr>
          <w:p w:rsidR="009843ED" w:rsidRPr="00B64A70" w:rsidRDefault="009843ED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9843ED" w:rsidRPr="00B64A70" w:rsidRDefault="009843ED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Doba poskytnutí služby: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od MM/RRRR – do MM/RRRR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9843ED" w:rsidRPr="00B64A70" w:rsidRDefault="009843ED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D41B3F" w:rsidRPr="00B64A70" w:rsidTr="00A35293">
        <w:trPr>
          <w:cantSplit/>
          <w:trHeight w:val="567"/>
        </w:trPr>
        <w:tc>
          <w:tcPr>
            <w:tcW w:w="4076" w:type="dxa"/>
            <w:vMerge w:val="restart"/>
            <w:shd w:val="clear" w:color="auto" w:fill="auto"/>
          </w:tcPr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  <w:i/>
                <w:highlight w:val="yellow"/>
              </w:rPr>
            </w:pPr>
            <w:r w:rsidRPr="00725550">
              <w:rPr>
                <w:rFonts w:ascii="Times New Roman" w:eastAsia="Calibri" w:hAnsi="Times New Roman" w:cs="Times New Roman"/>
              </w:rPr>
              <w:t>Významná služba č.</w:t>
            </w:r>
            <w:r w:rsidR="009843ED" w:rsidRPr="00725550">
              <w:rPr>
                <w:rFonts w:ascii="Times New Roman" w:eastAsia="Calibri" w:hAnsi="Times New Roman" w:cs="Times New Roman"/>
              </w:rPr>
              <w:t xml:space="preserve"> 2</w:t>
            </w:r>
            <w:r w:rsidRPr="00725550">
              <w:rPr>
                <w:rFonts w:ascii="Times New Roman" w:eastAsia="Calibri" w:hAnsi="Times New Roman" w:cs="Times New Roman"/>
              </w:rPr>
              <w:t>:</w:t>
            </w:r>
            <w:r w:rsidR="00725550">
              <w:rPr>
                <w:rFonts w:ascii="Times New Roman" w:eastAsia="Calibri" w:hAnsi="Times New Roman" w:cs="Times New Roman"/>
              </w:rPr>
              <w:t xml:space="preserve">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9B50FF">
              <w:rPr>
                <w:rFonts w:ascii="Times New Roman" w:eastAsia="Calibri" w:hAnsi="Times New Roman" w:cs="Times New Roman"/>
                <w:i/>
                <w:highlight w:val="yellow"/>
              </w:rPr>
              <w:t>dodavatel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doplní označení zakázky)</w:t>
            </w:r>
          </w:p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5210" w:type="dxa"/>
            <w:shd w:val="clear" w:color="auto" w:fill="auto"/>
          </w:tcPr>
          <w:p w:rsidR="00D41B3F" w:rsidRPr="00B64A70" w:rsidRDefault="009B64DF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>Rozsah</w:t>
            </w:r>
            <w:r w:rsidR="00D41B3F" w:rsidRPr="00B64A70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="00D41B3F" w:rsidRPr="00B64A70">
              <w:rPr>
                <w:rFonts w:ascii="Times New Roman" w:eastAsia="Calibri" w:hAnsi="Times New Roman" w:cs="Times New Roman"/>
              </w:rPr>
              <w:t xml:space="preserve">poskytnutých služeb: </w:t>
            </w:r>
            <w:r w:rsidR="00466788">
              <w:rPr>
                <w:rFonts w:ascii="Times New Roman" w:eastAsia="Calibri" w:hAnsi="Times New Roman" w:cs="Times New Roman"/>
                <w:i/>
                <w:highlight w:val="yellow"/>
              </w:rPr>
              <w:t>(stručný popis stavby a </w:t>
            </w:r>
            <w:r w:rsidR="001A7CAB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činností vykonávaných daným členem týmu)</w:t>
            </w:r>
          </w:p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D41B3F" w:rsidRPr="00B64A70" w:rsidTr="009843ED">
        <w:trPr>
          <w:cantSplit/>
          <w:trHeight w:val="566"/>
        </w:trPr>
        <w:tc>
          <w:tcPr>
            <w:tcW w:w="4076" w:type="dxa"/>
            <w:vMerge/>
            <w:shd w:val="clear" w:color="auto" w:fill="auto"/>
          </w:tcPr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Objednatel: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(identifikační údaje, kontaktní osoba)</w:t>
            </w:r>
          </w:p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D41B3F" w:rsidRPr="00B64A70" w:rsidTr="009843ED">
        <w:trPr>
          <w:cantSplit/>
          <w:trHeight w:val="440"/>
        </w:trPr>
        <w:tc>
          <w:tcPr>
            <w:tcW w:w="4076" w:type="dxa"/>
            <w:vMerge/>
            <w:shd w:val="clear" w:color="auto" w:fill="auto"/>
          </w:tcPr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Doba poskytnutí služby: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od MM/RRRR – do MM/RRRR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D41B3F" w:rsidRPr="00B64A70" w:rsidRDefault="00D41B3F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D13341" w:rsidRPr="00B64A70" w:rsidRDefault="00D13341" w:rsidP="005D7CF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b/>
        </w:rPr>
      </w:pPr>
    </w:p>
    <w:p w:rsidR="001A7CAB" w:rsidRPr="00B64A70" w:rsidRDefault="001A7CAB" w:rsidP="005D7CF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b/>
        </w:rPr>
      </w:pPr>
      <w:r w:rsidRPr="00B64A70">
        <w:rPr>
          <w:rFonts w:ascii="Times New Roman" w:hAnsi="Times New Roman" w:cs="Times New Roman"/>
          <w:b/>
        </w:rPr>
        <w:t>a v případě, že bude vybrán k uzavření sml</w:t>
      </w:r>
      <w:r w:rsidR="009B64DF" w:rsidRPr="00B64A70">
        <w:rPr>
          <w:rFonts w:ascii="Times New Roman" w:hAnsi="Times New Roman" w:cs="Times New Roman"/>
          <w:b/>
        </w:rPr>
        <w:t>o</w:t>
      </w:r>
      <w:r w:rsidRPr="00B64A70">
        <w:rPr>
          <w:rFonts w:ascii="Times New Roman" w:hAnsi="Times New Roman" w:cs="Times New Roman"/>
          <w:b/>
        </w:rPr>
        <w:t>uv</w:t>
      </w:r>
      <w:r w:rsidR="009B64DF" w:rsidRPr="00B64A70">
        <w:rPr>
          <w:rFonts w:ascii="Times New Roman" w:hAnsi="Times New Roman" w:cs="Times New Roman"/>
          <w:b/>
        </w:rPr>
        <w:t>y</w:t>
      </w:r>
      <w:r w:rsidRPr="00B64A70">
        <w:rPr>
          <w:rFonts w:ascii="Times New Roman" w:hAnsi="Times New Roman" w:cs="Times New Roman"/>
          <w:b/>
        </w:rPr>
        <w:t xml:space="preserve"> na realizaci veřejné zakázky, doloží osvědčení o odborné kvalifikaci výše uvedených osob předložením originálu či ověřené kopie:</w:t>
      </w:r>
    </w:p>
    <w:p w:rsidR="009B64DF" w:rsidRPr="00B64A70" w:rsidRDefault="001A7CAB" w:rsidP="005D7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ind w:left="567" w:hanging="283"/>
        <w:contextualSpacing w:val="0"/>
        <w:jc w:val="both"/>
        <w:rPr>
          <w:b/>
          <w:sz w:val="22"/>
          <w:szCs w:val="22"/>
        </w:rPr>
      </w:pPr>
      <w:r w:rsidRPr="00B64A70">
        <w:rPr>
          <w:b/>
          <w:sz w:val="22"/>
          <w:szCs w:val="22"/>
        </w:rPr>
        <w:t xml:space="preserve"> </w:t>
      </w:r>
      <w:r w:rsidRPr="00B64A70">
        <w:rPr>
          <w:sz w:val="22"/>
          <w:szCs w:val="22"/>
        </w:rPr>
        <w:t>osvědčení o autorizaci</w:t>
      </w:r>
      <w:r w:rsidR="009B64DF" w:rsidRPr="00B64A70">
        <w:rPr>
          <w:sz w:val="22"/>
          <w:szCs w:val="22"/>
        </w:rPr>
        <w:t>,</w:t>
      </w:r>
    </w:p>
    <w:p w:rsidR="001A7CAB" w:rsidRPr="00043279" w:rsidRDefault="001A7CAB" w:rsidP="00043279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ind w:left="567" w:hanging="283"/>
        <w:contextualSpacing w:val="0"/>
        <w:jc w:val="both"/>
        <w:rPr>
          <w:b/>
          <w:sz w:val="22"/>
          <w:szCs w:val="22"/>
        </w:rPr>
      </w:pPr>
      <w:r w:rsidRPr="00043279">
        <w:rPr>
          <w:sz w:val="22"/>
          <w:szCs w:val="22"/>
        </w:rPr>
        <w:t xml:space="preserve"> osvědčení o úspěšném vykonání zkoušky podle zákona č. 309/2006 Sb</w:t>
      </w:r>
      <w:r w:rsidR="009B64DF" w:rsidRPr="00043279">
        <w:rPr>
          <w:sz w:val="22"/>
          <w:szCs w:val="22"/>
        </w:rPr>
        <w:t>.</w:t>
      </w:r>
      <w:r w:rsidR="00043279" w:rsidRPr="00043279">
        <w:rPr>
          <w:sz w:val="22"/>
          <w:szCs w:val="22"/>
        </w:rPr>
        <w:t xml:space="preserve">, kterým se upravují další požadavky bezpečnosti a ochrany zdraví při práci </w:t>
      </w:r>
      <w:r w:rsidR="007D130D">
        <w:rPr>
          <w:sz w:val="22"/>
          <w:szCs w:val="22"/>
        </w:rPr>
        <w:t>v pracovněprávních vztazích a o </w:t>
      </w:r>
      <w:r w:rsidR="00043279" w:rsidRPr="00043279">
        <w:rPr>
          <w:sz w:val="22"/>
          <w:szCs w:val="22"/>
        </w:rPr>
        <w:t>zajištění bezpečnosti a ochrany zdraví při činnosti nebo poskytování služeb mimo pracovněprávní vztahy</w:t>
      </w:r>
      <w:r w:rsidR="00043279">
        <w:rPr>
          <w:sz w:val="22"/>
          <w:szCs w:val="22"/>
        </w:rPr>
        <w:t xml:space="preserve"> </w:t>
      </w:r>
      <w:r w:rsidR="00043279" w:rsidRPr="00043279">
        <w:rPr>
          <w:sz w:val="22"/>
          <w:szCs w:val="22"/>
        </w:rPr>
        <w:t>(zákon o zajištění dalších podmínek bezpečnosti a ochrany zdraví při práci)</w:t>
      </w:r>
      <w:r w:rsidR="00043279">
        <w:rPr>
          <w:sz w:val="22"/>
          <w:szCs w:val="22"/>
        </w:rPr>
        <w:t>, ve znění pozdějších předpisů.</w:t>
      </w:r>
    </w:p>
    <w:p w:rsidR="00D13341" w:rsidRPr="00B64A70" w:rsidRDefault="00D13341" w:rsidP="005D7CF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D13341" w:rsidRPr="00D122FC" w:rsidRDefault="006460E5" w:rsidP="005D7CF5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 w:val="0"/>
        <w:rPr>
          <w:b/>
          <w:bCs/>
          <w:color w:val="000000"/>
          <w:sz w:val="22"/>
          <w:szCs w:val="22"/>
        </w:rPr>
      </w:pPr>
      <w:r w:rsidRPr="00B64A70">
        <w:rPr>
          <w:b/>
          <w:bCs/>
          <w:color w:val="000000"/>
          <w:sz w:val="22"/>
          <w:szCs w:val="22"/>
        </w:rPr>
        <w:t>Údaje rozhodné pro hodnocení nabídky:</w:t>
      </w:r>
    </w:p>
    <w:p w:rsidR="006460E5" w:rsidRPr="00B64A70" w:rsidRDefault="006460E5" w:rsidP="005D7CF5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ind w:left="567" w:hanging="283"/>
        <w:contextualSpacing w:val="0"/>
        <w:jc w:val="both"/>
        <w:rPr>
          <w:b/>
          <w:sz w:val="22"/>
          <w:szCs w:val="22"/>
        </w:rPr>
      </w:pPr>
      <w:r w:rsidRPr="00B64A70">
        <w:rPr>
          <w:b/>
          <w:sz w:val="22"/>
          <w:szCs w:val="22"/>
        </w:rPr>
        <w:lastRenderedPageBreak/>
        <w:t>Celková nabídková cena</w:t>
      </w:r>
    </w:p>
    <w:p w:rsidR="00D13341" w:rsidRDefault="006460E5" w:rsidP="005D7CF5">
      <w:pPr>
        <w:pStyle w:val="Odstavecseseznamem"/>
        <w:autoSpaceDE w:val="0"/>
        <w:autoSpaceDN w:val="0"/>
        <w:adjustRightInd w:val="0"/>
        <w:ind w:left="284"/>
        <w:contextualSpacing w:val="0"/>
        <w:jc w:val="both"/>
        <w:rPr>
          <w:sz w:val="22"/>
          <w:szCs w:val="22"/>
        </w:rPr>
      </w:pPr>
      <w:r w:rsidRPr="00B64A70">
        <w:rPr>
          <w:sz w:val="22"/>
          <w:szCs w:val="22"/>
        </w:rPr>
        <w:t xml:space="preserve">Celkovou nabídkovou cenou se </w:t>
      </w:r>
      <w:r w:rsidR="00CA667F" w:rsidRPr="00B64A70">
        <w:rPr>
          <w:sz w:val="22"/>
          <w:szCs w:val="22"/>
        </w:rPr>
        <w:t xml:space="preserve">rozumí </w:t>
      </w:r>
      <w:r w:rsidR="00BF2ED2" w:rsidRPr="00B64A70">
        <w:rPr>
          <w:sz w:val="22"/>
          <w:szCs w:val="22"/>
        </w:rPr>
        <w:t>„Přijatá smluvní částka“</w:t>
      </w:r>
      <w:r w:rsidRPr="00B64A70">
        <w:rPr>
          <w:sz w:val="22"/>
          <w:szCs w:val="22"/>
        </w:rPr>
        <w:t xml:space="preserve"> dle </w:t>
      </w:r>
      <w:r w:rsidR="009B50FF">
        <w:rPr>
          <w:sz w:val="22"/>
          <w:szCs w:val="22"/>
        </w:rPr>
        <w:t>dodavatelem</w:t>
      </w:r>
      <w:r w:rsidRPr="00B64A70">
        <w:rPr>
          <w:sz w:val="22"/>
          <w:szCs w:val="22"/>
        </w:rPr>
        <w:t xml:space="preserve"> vyplněné tabulky níže.</w:t>
      </w:r>
    </w:p>
    <w:p w:rsidR="00FE414B" w:rsidRDefault="00FE414B" w:rsidP="005D7CF5">
      <w:pPr>
        <w:pStyle w:val="Odstavecseseznamem"/>
        <w:autoSpaceDE w:val="0"/>
        <w:autoSpaceDN w:val="0"/>
        <w:adjustRightInd w:val="0"/>
        <w:ind w:left="284"/>
        <w:contextualSpacing w:val="0"/>
        <w:jc w:val="both"/>
        <w:rPr>
          <w:sz w:val="22"/>
          <w:szCs w:val="22"/>
        </w:rPr>
      </w:pPr>
    </w:p>
    <w:p w:rsidR="00FE414B" w:rsidRPr="00B64A70" w:rsidRDefault="00FE414B" w:rsidP="005D7CF5">
      <w:pPr>
        <w:pStyle w:val="Odstavecseseznamem"/>
        <w:autoSpaceDE w:val="0"/>
        <w:autoSpaceDN w:val="0"/>
        <w:adjustRightInd w:val="0"/>
        <w:ind w:left="284"/>
        <w:contextualSpacing w:val="0"/>
        <w:jc w:val="both"/>
        <w:rPr>
          <w:sz w:val="22"/>
          <w:szCs w:val="22"/>
        </w:rPr>
      </w:pPr>
    </w:p>
    <w:p w:rsidR="00D13341" w:rsidRDefault="00D13341" w:rsidP="005D7CF5">
      <w:pPr>
        <w:pStyle w:val="Odstavecseseznamem"/>
        <w:autoSpaceDE w:val="0"/>
        <w:autoSpaceDN w:val="0"/>
        <w:adjustRightInd w:val="0"/>
        <w:ind w:left="709"/>
        <w:contextualSpacing w:val="0"/>
        <w:jc w:val="both"/>
        <w:rPr>
          <w:sz w:val="22"/>
          <w:szCs w:val="22"/>
        </w:rPr>
      </w:pPr>
    </w:p>
    <w:tbl>
      <w:tblPr>
        <w:tblStyle w:val="Mkatabulky"/>
        <w:tblW w:w="8871" w:type="dxa"/>
        <w:tblLayout w:type="fixed"/>
        <w:tblLook w:val="04A0" w:firstRow="1" w:lastRow="0" w:firstColumn="1" w:lastColumn="0" w:noHBand="0" w:noVBand="1"/>
      </w:tblPr>
      <w:tblGrid>
        <w:gridCol w:w="2036"/>
        <w:gridCol w:w="1476"/>
        <w:gridCol w:w="2153"/>
        <w:gridCol w:w="1492"/>
        <w:gridCol w:w="1714"/>
      </w:tblGrid>
      <w:tr w:rsidR="00FE414B" w:rsidRPr="00FE414B" w:rsidTr="00AC4272">
        <w:trPr>
          <w:cantSplit/>
        </w:trPr>
        <w:tc>
          <w:tcPr>
            <w:tcW w:w="2036" w:type="dxa"/>
            <w:shd w:val="clear" w:color="auto" w:fill="auto"/>
            <w:vAlign w:val="center"/>
          </w:tcPr>
          <w:p w:rsidR="00FE414B" w:rsidRPr="00456684" w:rsidRDefault="005D7CF5" w:rsidP="005D7CF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6684">
              <w:rPr>
                <w:rFonts w:ascii="Times New Roman" w:hAnsi="Times New Roman" w:cs="Times New Roman"/>
                <w:b/>
              </w:rPr>
              <w:t>Služba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FE414B" w:rsidRPr="00456684" w:rsidRDefault="005D7CF5" w:rsidP="005D7CF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6684">
              <w:rPr>
                <w:rFonts w:ascii="Times New Roman" w:hAnsi="Times New Roman" w:cs="Times New Roman"/>
                <w:b/>
              </w:rPr>
              <w:t>Jednotka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DC4690" w:rsidRDefault="00390B9E" w:rsidP="005D7CF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90B9E">
              <w:rPr>
                <w:rFonts w:ascii="Times New Roman" w:hAnsi="Times New Roman" w:cs="Times New Roman"/>
                <w:b/>
              </w:rPr>
              <w:t xml:space="preserve">Předpokládaný </w:t>
            </w:r>
          </w:p>
          <w:p w:rsidR="00FE414B" w:rsidRPr="00DC4690" w:rsidRDefault="00390B9E" w:rsidP="005D7CF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90B9E">
              <w:rPr>
                <w:rFonts w:ascii="Times New Roman" w:hAnsi="Times New Roman" w:cs="Times New Roman"/>
                <w:b/>
              </w:rPr>
              <w:t>počet jednotek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FE414B" w:rsidRPr="00456684" w:rsidRDefault="005D7CF5" w:rsidP="005D7CF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6684">
              <w:rPr>
                <w:rFonts w:ascii="Times New Roman" w:hAnsi="Times New Roman" w:cs="Times New Roman"/>
                <w:b/>
              </w:rPr>
              <w:t>Jednotková cena bez DPH (Kč/jedn.)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E414B" w:rsidRPr="00456684" w:rsidRDefault="005D7CF5" w:rsidP="005D7CF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6684">
              <w:rPr>
                <w:rFonts w:ascii="Times New Roman" w:hAnsi="Times New Roman" w:cs="Times New Roman"/>
                <w:b/>
              </w:rPr>
              <w:t>Cena služby za předpokládaný počet jednotek bez DPH (Kč)</w:t>
            </w:r>
          </w:p>
        </w:tc>
      </w:tr>
      <w:tr w:rsidR="008736E6" w:rsidRPr="00FE414B" w:rsidTr="00DC4690">
        <w:tc>
          <w:tcPr>
            <w:tcW w:w="8871" w:type="dxa"/>
            <w:gridSpan w:val="5"/>
            <w:shd w:val="clear" w:color="auto" w:fill="9CC2E5" w:themeFill="accent5" w:themeFillTint="99"/>
            <w:vAlign w:val="center"/>
          </w:tcPr>
          <w:p w:rsidR="008736E6" w:rsidRPr="00FE414B" w:rsidRDefault="008736E6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Běžné služby</w:t>
            </w:r>
          </w:p>
        </w:tc>
      </w:tr>
      <w:tr w:rsidR="008736E6" w:rsidRPr="00FE414B" w:rsidTr="00DC4690">
        <w:tc>
          <w:tcPr>
            <w:tcW w:w="8871" w:type="dxa"/>
            <w:gridSpan w:val="5"/>
            <w:shd w:val="clear" w:color="auto" w:fill="BDD6EE" w:themeFill="accent5" w:themeFillTint="66"/>
          </w:tcPr>
          <w:p w:rsidR="008736E6" w:rsidRPr="00FE414B" w:rsidRDefault="008736E6" w:rsidP="005D7CF5">
            <w:pPr>
              <w:pStyle w:val="Odstavecseseznamem"/>
              <w:numPr>
                <w:ilvl w:val="0"/>
                <w:numId w:val="7"/>
              </w:numPr>
              <w:ind w:left="284" w:hanging="284"/>
              <w:contextualSpacing w:val="0"/>
              <w:rPr>
                <w:sz w:val="22"/>
                <w:szCs w:val="22"/>
              </w:rPr>
            </w:pPr>
            <w:r w:rsidRPr="00FE414B">
              <w:rPr>
                <w:sz w:val="22"/>
                <w:szCs w:val="22"/>
              </w:rPr>
              <w:t>Přípravná fáze</w:t>
            </w:r>
          </w:p>
        </w:tc>
      </w:tr>
      <w:tr w:rsidR="008736E6" w:rsidRPr="00FE414B" w:rsidTr="00AC4272">
        <w:tc>
          <w:tcPr>
            <w:tcW w:w="203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Kontrola předaných podkladů Objednatele dle výčtu uvedeného v čl. 1.1 Přílohy 1 Smlouvy – Rozsah služeb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komplet</w:t>
            </w:r>
          </w:p>
        </w:tc>
        <w:tc>
          <w:tcPr>
            <w:tcW w:w="2153" w:type="dxa"/>
            <w:vAlign w:val="center"/>
          </w:tcPr>
          <w:p w:rsidR="008736E6" w:rsidRPr="00FE414B" w:rsidRDefault="008736E6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2" w:type="dxa"/>
            <w:shd w:val="clear" w:color="auto" w:fill="92D050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FE414B" w:rsidTr="00DC4690">
        <w:tc>
          <w:tcPr>
            <w:tcW w:w="8871" w:type="dxa"/>
            <w:gridSpan w:val="5"/>
            <w:shd w:val="clear" w:color="auto" w:fill="BDD6EE" w:themeFill="accent5" w:themeFillTint="66"/>
            <w:vAlign w:val="center"/>
          </w:tcPr>
          <w:p w:rsidR="008736E6" w:rsidRPr="00FE414B" w:rsidRDefault="008736E6" w:rsidP="005D7CF5">
            <w:pPr>
              <w:pStyle w:val="Odstavecseseznamem"/>
              <w:numPr>
                <w:ilvl w:val="0"/>
                <w:numId w:val="7"/>
              </w:numPr>
              <w:ind w:left="284" w:hanging="284"/>
              <w:contextualSpacing w:val="0"/>
              <w:rPr>
                <w:sz w:val="22"/>
                <w:szCs w:val="22"/>
              </w:rPr>
            </w:pPr>
            <w:r w:rsidRPr="00FE414B">
              <w:rPr>
                <w:sz w:val="22"/>
                <w:szCs w:val="22"/>
              </w:rPr>
              <w:t>Fáze zadávacího řízení na Zhotovitele Díla</w:t>
            </w:r>
          </w:p>
        </w:tc>
      </w:tr>
      <w:tr w:rsidR="008736E6" w:rsidRPr="005C05A3" w:rsidTr="00AC4272">
        <w:tc>
          <w:tcPr>
            <w:tcW w:w="203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Poradenské a konzultační služby při přípravě odpovědí Objednatele na žádosti dodavatelů o vysvětlení zadávací dokumentace v rámci zadávacího řízení na Zhotovitele Díla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odpověď na jednotlivý dotaz</w:t>
            </w:r>
          </w:p>
        </w:tc>
        <w:tc>
          <w:tcPr>
            <w:tcW w:w="2153" w:type="dxa"/>
            <w:vAlign w:val="center"/>
          </w:tcPr>
          <w:p w:rsidR="008736E6" w:rsidRPr="005C05A3" w:rsidRDefault="005C05A3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C05A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92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5C05A3" w:rsidTr="00AC4272">
        <w:tc>
          <w:tcPr>
            <w:tcW w:w="203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 xml:space="preserve">Poradenské a konzultační služby při </w:t>
            </w:r>
            <w:r w:rsidR="00C90F0C" w:rsidRPr="00C90F0C">
              <w:rPr>
                <w:rFonts w:ascii="Times New Roman" w:hAnsi="Times New Roman" w:cs="Times New Roman"/>
              </w:rPr>
              <w:t xml:space="preserve">posouzení kvalifikace účastníků zadávacího řízení a </w:t>
            </w:r>
            <w:r w:rsidRPr="00FE414B">
              <w:rPr>
                <w:rFonts w:ascii="Times New Roman" w:hAnsi="Times New Roman" w:cs="Times New Roman"/>
              </w:rPr>
              <w:t>hodnocení nabídek v rámci zadávacího řízení na Zhotovitele Díla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hodnocená nabídka</w:t>
            </w:r>
          </w:p>
        </w:tc>
        <w:tc>
          <w:tcPr>
            <w:tcW w:w="2153" w:type="dxa"/>
            <w:vAlign w:val="center"/>
          </w:tcPr>
          <w:p w:rsidR="008736E6" w:rsidRPr="005C05A3" w:rsidRDefault="00436C64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C05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2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5C05A3" w:rsidTr="00AC4272">
        <w:tc>
          <w:tcPr>
            <w:tcW w:w="203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Poradenské a konzultační služby při vyřízení námitek podaných dodavateli v rámci zadávacího řízení na Zhotovitele Díla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vyjádření k námitkám dodavatele</w:t>
            </w:r>
          </w:p>
        </w:tc>
        <w:tc>
          <w:tcPr>
            <w:tcW w:w="2153" w:type="dxa"/>
            <w:vAlign w:val="center"/>
          </w:tcPr>
          <w:p w:rsidR="008736E6" w:rsidRPr="005C05A3" w:rsidRDefault="0082619F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C05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2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5C05A3" w:rsidTr="00AC4272">
        <w:tc>
          <w:tcPr>
            <w:tcW w:w="203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lastRenderedPageBreak/>
              <w:t>Poradenské a konzultační služby při přípravě vyjádření Objednatele v rámci řízení o přezkoumání úkonů Objednatele jakožto zadavatele zadávacího řízení na Zhotovitele Díla před Úřadem pro ochranu hospodářské soutěže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vyjádření Objednatele</w:t>
            </w:r>
          </w:p>
        </w:tc>
        <w:tc>
          <w:tcPr>
            <w:tcW w:w="2153" w:type="dxa"/>
            <w:vAlign w:val="center"/>
          </w:tcPr>
          <w:p w:rsidR="008736E6" w:rsidRPr="005C05A3" w:rsidRDefault="0082619F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C05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2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5C05A3" w:rsidTr="00DC4690">
        <w:tc>
          <w:tcPr>
            <w:tcW w:w="8871" w:type="dxa"/>
            <w:gridSpan w:val="5"/>
            <w:shd w:val="clear" w:color="auto" w:fill="BDD6EE" w:themeFill="accent5" w:themeFillTint="66"/>
            <w:vAlign w:val="center"/>
          </w:tcPr>
          <w:p w:rsidR="008736E6" w:rsidRPr="005C05A3" w:rsidRDefault="008736E6" w:rsidP="005D7CF5">
            <w:pPr>
              <w:pStyle w:val="Odstavecseseznamem"/>
              <w:numPr>
                <w:ilvl w:val="0"/>
                <w:numId w:val="7"/>
              </w:numPr>
              <w:ind w:left="284" w:hanging="284"/>
              <w:contextualSpacing w:val="0"/>
              <w:rPr>
                <w:sz w:val="22"/>
                <w:szCs w:val="22"/>
              </w:rPr>
            </w:pPr>
            <w:r w:rsidRPr="005C05A3">
              <w:rPr>
                <w:sz w:val="22"/>
                <w:szCs w:val="22"/>
              </w:rPr>
              <w:t>Fáze projekční přípravy a realizace Díla</w:t>
            </w:r>
          </w:p>
        </w:tc>
      </w:tr>
      <w:tr w:rsidR="008736E6" w:rsidRPr="005C05A3" w:rsidTr="00AC4272">
        <w:tc>
          <w:tcPr>
            <w:tcW w:w="203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Činnost Realizačního týmu ve fázi projekční přípravy Díla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měsíc</w:t>
            </w:r>
          </w:p>
        </w:tc>
        <w:tc>
          <w:tcPr>
            <w:tcW w:w="2153" w:type="dxa"/>
            <w:vAlign w:val="center"/>
          </w:tcPr>
          <w:p w:rsidR="008736E6" w:rsidRPr="005C05A3" w:rsidRDefault="00895284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2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5C05A3" w:rsidTr="00AC4272">
        <w:tc>
          <w:tcPr>
            <w:tcW w:w="203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Činnost Realizačního týmu ve fázi realizace Díla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měsíc</w:t>
            </w:r>
          </w:p>
        </w:tc>
        <w:tc>
          <w:tcPr>
            <w:tcW w:w="2153" w:type="dxa"/>
            <w:vAlign w:val="center"/>
          </w:tcPr>
          <w:p w:rsidR="008736E6" w:rsidRPr="005C05A3" w:rsidRDefault="00895284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92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5C05A3" w:rsidTr="00AC4272">
        <w:tc>
          <w:tcPr>
            <w:tcW w:w="2036" w:type="dxa"/>
            <w:vAlign w:val="center"/>
          </w:tcPr>
          <w:p w:rsidR="008736E6" w:rsidRPr="00041F83" w:rsidRDefault="008736E6" w:rsidP="007012F0">
            <w:pPr>
              <w:spacing w:after="0"/>
              <w:rPr>
                <w:rFonts w:ascii="Times New Roman" w:hAnsi="Times New Roman" w:cs="Times New Roman"/>
              </w:rPr>
            </w:pPr>
            <w:r w:rsidRPr="00041F83">
              <w:rPr>
                <w:rFonts w:ascii="Times New Roman" w:hAnsi="Times New Roman" w:cs="Times New Roman"/>
              </w:rPr>
              <w:t>Zpracování Závěrečné zprávy dle Pod-čl. 3.</w:t>
            </w:r>
            <w:r w:rsidR="007012F0" w:rsidRPr="00041F83">
              <w:rPr>
                <w:rFonts w:ascii="Times New Roman" w:hAnsi="Times New Roman" w:cs="Times New Roman"/>
              </w:rPr>
              <w:t>10</w:t>
            </w:r>
            <w:r w:rsidRPr="00041F83">
              <w:rPr>
                <w:rFonts w:ascii="Times New Roman" w:hAnsi="Times New Roman" w:cs="Times New Roman"/>
              </w:rPr>
              <w:t xml:space="preserve"> Zvláštních podmínek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komplet</w:t>
            </w:r>
          </w:p>
        </w:tc>
        <w:tc>
          <w:tcPr>
            <w:tcW w:w="2153" w:type="dxa"/>
            <w:vAlign w:val="center"/>
          </w:tcPr>
          <w:p w:rsidR="008736E6" w:rsidRPr="005C05A3" w:rsidRDefault="00AB489B" w:rsidP="00AB48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C05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2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5C05A3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FE414B" w:rsidTr="00DC4690">
        <w:tc>
          <w:tcPr>
            <w:tcW w:w="8871" w:type="dxa"/>
            <w:gridSpan w:val="5"/>
            <w:shd w:val="clear" w:color="auto" w:fill="9CC2E5" w:themeFill="accent5" w:themeFillTint="99"/>
            <w:vAlign w:val="center"/>
          </w:tcPr>
          <w:p w:rsidR="008736E6" w:rsidRPr="00FE414B" w:rsidRDefault="008736E6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Dodatečné služby</w:t>
            </w:r>
          </w:p>
        </w:tc>
      </w:tr>
      <w:tr w:rsidR="008736E6" w:rsidRPr="00FE414B" w:rsidTr="00AC4272">
        <w:tc>
          <w:tcPr>
            <w:tcW w:w="203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Odborné, koordinační a expertní práce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hod.</w:t>
            </w:r>
          </w:p>
        </w:tc>
        <w:tc>
          <w:tcPr>
            <w:tcW w:w="2153" w:type="dxa"/>
            <w:vAlign w:val="center"/>
          </w:tcPr>
          <w:p w:rsidR="008736E6" w:rsidRPr="00895284" w:rsidRDefault="005C05A3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528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92" w:type="dxa"/>
            <w:shd w:val="clear" w:color="auto" w:fill="92D050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FE414B" w:rsidTr="00AC4272">
        <w:tc>
          <w:tcPr>
            <w:tcW w:w="203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Pomocné, kompletační a administrativní práce</w:t>
            </w:r>
          </w:p>
        </w:tc>
        <w:tc>
          <w:tcPr>
            <w:tcW w:w="1476" w:type="dxa"/>
            <w:vAlign w:val="center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hod.</w:t>
            </w:r>
          </w:p>
        </w:tc>
        <w:tc>
          <w:tcPr>
            <w:tcW w:w="2153" w:type="dxa"/>
            <w:vAlign w:val="center"/>
          </w:tcPr>
          <w:p w:rsidR="008736E6" w:rsidRPr="00895284" w:rsidRDefault="005C05A3" w:rsidP="005D7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528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92" w:type="dxa"/>
            <w:shd w:val="clear" w:color="auto" w:fill="92D050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shd w:val="clear" w:color="auto" w:fill="92D050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FE414B" w:rsidTr="00DC4690">
        <w:tc>
          <w:tcPr>
            <w:tcW w:w="7157" w:type="dxa"/>
            <w:gridSpan w:val="4"/>
            <w:shd w:val="clear" w:color="auto" w:fill="9CC2E5" w:themeFill="accent5" w:themeFillTint="99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Přijatá smluvní částka celkem bez DPH (Kč)</w:t>
            </w:r>
          </w:p>
        </w:tc>
        <w:tc>
          <w:tcPr>
            <w:tcW w:w="1714" w:type="dxa"/>
            <w:shd w:val="clear" w:color="auto" w:fill="92D050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FE414B" w:rsidTr="00DC4690">
        <w:tc>
          <w:tcPr>
            <w:tcW w:w="7157" w:type="dxa"/>
            <w:gridSpan w:val="4"/>
            <w:shd w:val="clear" w:color="auto" w:fill="9CC2E5" w:themeFill="accent5" w:themeFillTint="99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 xml:space="preserve">DPH </w:t>
            </w:r>
            <w:r w:rsidR="00D720D9">
              <w:rPr>
                <w:rFonts w:ascii="Times New Roman" w:hAnsi="Times New Roman" w:cs="Times New Roman"/>
              </w:rPr>
              <w:t>21</w:t>
            </w:r>
            <w:r w:rsidRPr="00FE414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714" w:type="dxa"/>
            <w:shd w:val="clear" w:color="auto" w:fill="92D050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736E6" w:rsidRPr="00FE414B" w:rsidTr="00DC4690">
        <w:tc>
          <w:tcPr>
            <w:tcW w:w="7157" w:type="dxa"/>
            <w:gridSpan w:val="4"/>
            <w:shd w:val="clear" w:color="auto" w:fill="9CC2E5" w:themeFill="accent5" w:themeFillTint="99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  <w:r w:rsidRPr="00FE414B">
              <w:rPr>
                <w:rFonts w:ascii="Times New Roman" w:hAnsi="Times New Roman" w:cs="Times New Roman"/>
              </w:rPr>
              <w:t>Přijatá smluvní částka celkem vč. DPH (Kč)</w:t>
            </w:r>
          </w:p>
        </w:tc>
        <w:tc>
          <w:tcPr>
            <w:tcW w:w="1714" w:type="dxa"/>
            <w:shd w:val="clear" w:color="auto" w:fill="92D050"/>
          </w:tcPr>
          <w:p w:rsidR="008736E6" w:rsidRPr="00FE414B" w:rsidRDefault="008736E6" w:rsidP="005D7C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13341" w:rsidRDefault="00D13341" w:rsidP="00456684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D720D9" w:rsidRDefault="00D720D9" w:rsidP="00456684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D720D9" w:rsidRDefault="00D720D9" w:rsidP="00456684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D720D9" w:rsidRDefault="00D720D9" w:rsidP="00456684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D720D9" w:rsidRDefault="00D720D9" w:rsidP="00456684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D720D9" w:rsidRDefault="00D720D9" w:rsidP="00456684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D720D9" w:rsidRDefault="00D720D9" w:rsidP="00456684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D720D9" w:rsidRPr="00456684" w:rsidRDefault="00D720D9" w:rsidP="00456684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6460E5" w:rsidRPr="00B64A70" w:rsidRDefault="006460E5" w:rsidP="005D7CF5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ind w:left="567" w:hanging="283"/>
        <w:contextualSpacing w:val="0"/>
        <w:jc w:val="both"/>
        <w:rPr>
          <w:b/>
          <w:sz w:val="22"/>
          <w:szCs w:val="22"/>
        </w:rPr>
      </w:pPr>
      <w:r w:rsidRPr="00B64A70">
        <w:rPr>
          <w:b/>
          <w:sz w:val="22"/>
          <w:szCs w:val="22"/>
        </w:rPr>
        <w:lastRenderedPageBreak/>
        <w:t xml:space="preserve">Zkušenosti </w:t>
      </w:r>
      <w:r w:rsidR="006A07C9" w:rsidRPr="00B64A70">
        <w:rPr>
          <w:b/>
          <w:sz w:val="22"/>
          <w:szCs w:val="22"/>
        </w:rPr>
        <w:t xml:space="preserve">osoby na pozici </w:t>
      </w:r>
      <w:r w:rsidRPr="00B64A70">
        <w:rPr>
          <w:b/>
          <w:sz w:val="22"/>
          <w:szCs w:val="22"/>
        </w:rPr>
        <w:t>Správce stavby (</w:t>
      </w:r>
      <w:r w:rsidR="0076757D" w:rsidRPr="00B64A70">
        <w:rPr>
          <w:b/>
          <w:sz w:val="22"/>
          <w:szCs w:val="22"/>
        </w:rPr>
        <w:t>vedoucího R</w:t>
      </w:r>
      <w:r w:rsidRPr="00B64A70">
        <w:rPr>
          <w:b/>
          <w:sz w:val="22"/>
          <w:szCs w:val="22"/>
        </w:rPr>
        <w:t>ealizačního týmu):</w:t>
      </w:r>
    </w:p>
    <w:p w:rsidR="00BD6275" w:rsidRDefault="00BD6275" w:rsidP="005D7CF5">
      <w:pPr>
        <w:pStyle w:val="Odstavecseseznamem"/>
        <w:autoSpaceDE w:val="0"/>
        <w:autoSpaceDN w:val="0"/>
        <w:adjustRightInd w:val="0"/>
        <w:ind w:left="709" w:hanging="142"/>
        <w:contextualSpacing w:val="0"/>
        <w:jc w:val="both"/>
        <w:rPr>
          <w:i/>
          <w:sz w:val="22"/>
          <w:szCs w:val="22"/>
        </w:rPr>
      </w:pPr>
      <w:r w:rsidRPr="00B64A70">
        <w:rPr>
          <w:i/>
          <w:sz w:val="22"/>
          <w:szCs w:val="22"/>
          <w:highlight w:val="yellow"/>
        </w:rPr>
        <w:t>(Opakujte tabulku tolikrát, kolik významných služeb k hodnocení nabídek dokládáte.)</w:t>
      </w:r>
    </w:p>
    <w:p w:rsidR="00D720D9" w:rsidRPr="00B64A70" w:rsidRDefault="00D720D9" w:rsidP="005D7CF5">
      <w:pPr>
        <w:pStyle w:val="Odstavecseseznamem"/>
        <w:autoSpaceDE w:val="0"/>
        <w:autoSpaceDN w:val="0"/>
        <w:adjustRightInd w:val="0"/>
        <w:ind w:left="709" w:hanging="142"/>
        <w:contextualSpacing w:val="0"/>
        <w:jc w:val="both"/>
        <w:rPr>
          <w:i/>
          <w:sz w:val="22"/>
          <w:szCs w:val="22"/>
        </w:rPr>
      </w:pP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7"/>
        <w:gridCol w:w="5083"/>
      </w:tblGrid>
      <w:tr w:rsidR="00BD6275" w:rsidRPr="00B64A70" w:rsidTr="00807D47">
        <w:trPr>
          <w:cantSplit/>
          <w:trHeight w:val="567"/>
        </w:trPr>
        <w:tc>
          <w:tcPr>
            <w:tcW w:w="4076" w:type="dxa"/>
            <w:vMerge w:val="restart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  <w:highlight w:val="yellow"/>
              </w:rPr>
            </w:pPr>
            <w:r w:rsidRPr="00725550">
              <w:rPr>
                <w:rFonts w:ascii="Times New Roman" w:eastAsia="Calibri" w:hAnsi="Times New Roman" w:cs="Times New Roman"/>
              </w:rPr>
              <w:t>Významná služba (správce stavby):</w:t>
            </w:r>
            <w:r w:rsidR="00725550">
              <w:rPr>
                <w:rFonts w:ascii="Times New Roman" w:eastAsia="Calibri" w:hAnsi="Times New Roman" w:cs="Times New Roman"/>
              </w:rPr>
              <w:t xml:space="preserve">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9B50FF">
              <w:rPr>
                <w:rFonts w:ascii="Times New Roman" w:eastAsia="Calibri" w:hAnsi="Times New Roman" w:cs="Times New Roman"/>
                <w:i/>
                <w:highlight w:val="yellow"/>
              </w:rPr>
              <w:t>dodavatel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doplní označení zakázky)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Rozsah poskytnutých služeb: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(pozice zastávaná daným členem týmu a stručný popis vykonávaných činností)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BD6275" w:rsidRPr="00B64A70" w:rsidTr="00807D47">
        <w:trPr>
          <w:cantSplit/>
          <w:trHeight w:val="567"/>
        </w:trPr>
        <w:tc>
          <w:tcPr>
            <w:tcW w:w="4076" w:type="dxa"/>
            <w:vMerge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Stavba realizována na základě smlouvy dle standardu FIDIC: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(ano / ne)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BD6275" w:rsidRPr="00B64A70" w:rsidTr="00807D47">
        <w:trPr>
          <w:cantSplit/>
          <w:trHeight w:val="566"/>
        </w:trPr>
        <w:tc>
          <w:tcPr>
            <w:tcW w:w="4076" w:type="dxa"/>
            <w:vMerge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Objednatel: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(identifikační údaje, kontaktní osoba)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BD6275" w:rsidRPr="00B64A70" w:rsidTr="00807D47">
        <w:trPr>
          <w:cantSplit/>
          <w:trHeight w:val="610"/>
        </w:trPr>
        <w:tc>
          <w:tcPr>
            <w:tcW w:w="4076" w:type="dxa"/>
            <w:vMerge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Doba poskytnutí služby: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od MM/RRRR – do MM/RRRR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BD6275" w:rsidRPr="00B64A70" w:rsidTr="00807D47">
        <w:trPr>
          <w:cantSplit/>
          <w:trHeight w:val="406"/>
        </w:trPr>
        <w:tc>
          <w:tcPr>
            <w:tcW w:w="4076" w:type="dxa"/>
            <w:vMerge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Druh stavby: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436C64">
              <w:rPr>
                <w:rFonts w:ascii="Times New Roman" w:eastAsia="Calibri" w:hAnsi="Times New Roman" w:cs="Times New Roman"/>
                <w:i/>
                <w:highlight w:val="yellow"/>
              </w:rPr>
              <w:t>dopravní</w:t>
            </w:r>
            <w:r w:rsidR="00436C64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/ jiná stavba)</w:t>
            </w:r>
          </w:p>
          <w:p w:rsidR="00BD6275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Stavba prováděná podle požadavků objednatele na výkon nebo funkci (Design-Build):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(ano / ne)</w:t>
            </w:r>
          </w:p>
          <w:p w:rsidR="00456684" w:rsidRPr="00456684" w:rsidRDefault="00456684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D13341" w:rsidRDefault="00D13341" w:rsidP="005D7CF5">
      <w:pPr>
        <w:autoSpaceDE w:val="0"/>
        <w:autoSpaceDN w:val="0"/>
        <w:adjustRightInd w:val="0"/>
        <w:spacing w:after="0"/>
        <w:jc w:val="both"/>
      </w:pPr>
    </w:p>
    <w:p w:rsidR="00D720D9" w:rsidRPr="008736E6" w:rsidRDefault="00D720D9" w:rsidP="005D7CF5">
      <w:pPr>
        <w:autoSpaceDE w:val="0"/>
        <w:autoSpaceDN w:val="0"/>
        <w:adjustRightInd w:val="0"/>
        <w:spacing w:after="0"/>
        <w:jc w:val="both"/>
      </w:pPr>
    </w:p>
    <w:p w:rsidR="006460E5" w:rsidRPr="00B64A70" w:rsidRDefault="006460E5" w:rsidP="005D7CF5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ind w:left="567" w:hanging="283"/>
        <w:contextualSpacing w:val="0"/>
        <w:jc w:val="both"/>
        <w:rPr>
          <w:b/>
          <w:sz w:val="22"/>
          <w:szCs w:val="22"/>
        </w:rPr>
      </w:pPr>
      <w:r w:rsidRPr="00B64A70">
        <w:rPr>
          <w:b/>
          <w:sz w:val="22"/>
          <w:szCs w:val="22"/>
        </w:rPr>
        <w:t xml:space="preserve">Zkušenosti </w:t>
      </w:r>
      <w:r w:rsidR="006A07C9" w:rsidRPr="00B64A70">
        <w:rPr>
          <w:b/>
          <w:sz w:val="22"/>
          <w:szCs w:val="22"/>
        </w:rPr>
        <w:t xml:space="preserve">osoby na pozici </w:t>
      </w:r>
      <w:r w:rsidRPr="00B64A70">
        <w:rPr>
          <w:b/>
          <w:sz w:val="22"/>
          <w:szCs w:val="22"/>
        </w:rPr>
        <w:t>Zástupce Správce stavby:</w:t>
      </w:r>
    </w:p>
    <w:p w:rsidR="006460E5" w:rsidRPr="00B64A70" w:rsidRDefault="00BD6275" w:rsidP="005D7CF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</w:rPr>
      </w:pPr>
      <w:r w:rsidRPr="00B64A70">
        <w:rPr>
          <w:rFonts w:ascii="Times New Roman" w:hAnsi="Times New Roman" w:cs="Times New Roman"/>
          <w:i/>
          <w:highlight w:val="yellow"/>
        </w:rPr>
        <w:t>(Opakujte tabulku tolikrát, kolik významných služeb k hodnocení nabídek dokládáte.)</w:t>
      </w: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7"/>
        <w:gridCol w:w="5083"/>
      </w:tblGrid>
      <w:tr w:rsidR="00BD6275" w:rsidRPr="00B64A70" w:rsidTr="00807D47">
        <w:trPr>
          <w:cantSplit/>
          <w:trHeight w:val="567"/>
        </w:trPr>
        <w:tc>
          <w:tcPr>
            <w:tcW w:w="4076" w:type="dxa"/>
            <w:vMerge w:val="restart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  <w:highlight w:val="yellow"/>
              </w:rPr>
            </w:pPr>
            <w:r w:rsidRPr="00725550">
              <w:rPr>
                <w:rFonts w:ascii="Times New Roman" w:eastAsia="Calibri" w:hAnsi="Times New Roman" w:cs="Times New Roman"/>
              </w:rPr>
              <w:t>Významná služba (správce stavby):</w:t>
            </w:r>
            <w:r w:rsidR="00725550">
              <w:rPr>
                <w:rFonts w:ascii="Times New Roman" w:eastAsia="Calibri" w:hAnsi="Times New Roman" w:cs="Times New Roman"/>
              </w:rPr>
              <w:t xml:space="preserve">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9B50FF">
              <w:rPr>
                <w:rFonts w:ascii="Times New Roman" w:eastAsia="Calibri" w:hAnsi="Times New Roman" w:cs="Times New Roman"/>
                <w:i/>
                <w:highlight w:val="yellow"/>
              </w:rPr>
              <w:t>dodavatel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doplní označení zakázky)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Rozsah poskytnutých služeb: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(pozice zastávaná daným členem týmu a stručný popis vykonávaných činností)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BD6275" w:rsidRPr="00B64A70" w:rsidTr="00807D47">
        <w:trPr>
          <w:cantSplit/>
          <w:trHeight w:val="567"/>
        </w:trPr>
        <w:tc>
          <w:tcPr>
            <w:tcW w:w="4076" w:type="dxa"/>
            <w:vMerge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Stavba realizována na základě smlouvy dle standardu FIDIC: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(ano / ne)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BD6275" w:rsidRPr="00B64A70" w:rsidTr="00807D47">
        <w:trPr>
          <w:cantSplit/>
          <w:trHeight w:val="566"/>
        </w:trPr>
        <w:tc>
          <w:tcPr>
            <w:tcW w:w="4076" w:type="dxa"/>
            <w:vMerge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Objednatel: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(identifikační údaje, kontaktní osoba)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BD6275" w:rsidRPr="00B64A70" w:rsidTr="00807D47">
        <w:trPr>
          <w:cantSplit/>
          <w:trHeight w:val="610"/>
        </w:trPr>
        <w:tc>
          <w:tcPr>
            <w:tcW w:w="4076" w:type="dxa"/>
            <w:vMerge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Doba poskytnutí služby: 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(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od MM/RRRR – do MM/RRRR</w:t>
            </w:r>
            <w:r w:rsidRPr="00B64A70">
              <w:rPr>
                <w:rFonts w:ascii="Times New Roman" w:eastAsia="Calibri" w:hAnsi="Times New Roman" w:cs="Times New Roman"/>
                <w:highlight w:val="yellow"/>
              </w:rPr>
              <w:t>)</w:t>
            </w:r>
          </w:p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BD6275" w:rsidRPr="00B64A70" w:rsidTr="00807D47">
        <w:trPr>
          <w:cantSplit/>
          <w:trHeight w:val="406"/>
        </w:trPr>
        <w:tc>
          <w:tcPr>
            <w:tcW w:w="4076" w:type="dxa"/>
            <w:vMerge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shd w:val="clear" w:color="auto" w:fill="auto"/>
          </w:tcPr>
          <w:p w:rsidR="00BD6275" w:rsidRPr="00B64A70" w:rsidRDefault="00BD6275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Druh stavby: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</w:t>
            </w:r>
            <w:r w:rsidR="00436C64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</w:t>
            </w:r>
            <w:r w:rsidR="00436C64">
              <w:rPr>
                <w:rFonts w:ascii="Times New Roman" w:eastAsia="Calibri" w:hAnsi="Times New Roman" w:cs="Times New Roman"/>
                <w:i/>
                <w:highlight w:val="yellow"/>
              </w:rPr>
              <w:t>dopravní</w:t>
            </w:r>
            <w:r w:rsidR="00436C64" w:rsidRPr="00B64A70">
              <w:rPr>
                <w:rFonts w:ascii="Times New Roman" w:eastAsia="Calibri" w:hAnsi="Times New Roman" w:cs="Times New Roman"/>
                <w:i/>
                <w:highlight w:val="yellow"/>
              </w:rPr>
              <w:t xml:space="preserve">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/ jiná stavba)</w:t>
            </w:r>
          </w:p>
          <w:p w:rsidR="00BD6275" w:rsidRDefault="00BD6275" w:rsidP="005D7CF5">
            <w:pPr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B64A70">
              <w:rPr>
                <w:rFonts w:ascii="Times New Roman" w:eastAsia="Calibri" w:hAnsi="Times New Roman" w:cs="Times New Roman"/>
              </w:rPr>
              <w:t xml:space="preserve">Stavba prováděná podle požadavků objednatele na výkon nebo funkci (Design-Build): </w:t>
            </w:r>
            <w:r w:rsidRPr="00B64A70">
              <w:rPr>
                <w:rFonts w:ascii="Times New Roman" w:eastAsia="Calibri" w:hAnsi="Times New Roman" w:cs="Times New Roman"/>
                <w:i/>
                <w:highlight w:val="yellow"/>
              </w:rPr>
              <w:t>(ano / ne)</w:t>
            </w:r>
          </w:p>
          <w:p w:rsidR="00456684" w:rsidRPr="00456684" w:rsidRDefault="00456684" w:rsidP="005D7CF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D13341" w:rsidRDefault="00D13341" w:rsidP="005D7CF5">
      <w:pPr>
        <w:pStyle w:val="Odstavecseseznamem"/>
        <w:autoSpaceDE w:val="0"/>
        <w:autoSpaceDN w:val="0"/>
        <w:adjustRightInd w:val="0"/>
        <w:ind w:left="284"/>
        <w:contextualSpacing w:val="0"/>
        <w:jc w:val="both"/>
        <w:rPr>
          <w:sz w:val="22"/>
          <w:szCs w:val="22"/>
        </w:rPr>
      </w:pPr>
    </w:p>
    <w:p w:rsidR="00D720D9" w:rsidRPr="00B64A70" w:rsidRDefault="00D720D9" w:rsidP="005D7CF5">
      <w:pPr>
        <w:pStyle w:val="Odstavecseseznamem"/>
        <w:autoSpaceDE w:val="0"/>
        <w:autoSpaceDN w:val="0"/>
        <w:adjustRightInd w:val="0"/>
        <w:ind w:left="284"/>
        <w:contextualSpacing w:val="0"/>
        <w:jc w:val="both"/>
        <w:rPr>
          <w:sz w:val="22"/>
          <w:szCs w:val="22"/>
        </w:rPr>
      </w:pPr>
    </w:p>
    <w:p w:rsidR="00C41BF5" w:rsidRPr="00B64A70" w:rsidRDefault="0031024B" w:rsidP="005D7CF5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 w:val="0"/>
        <w:jc w:val="both"/>
        <w:rPr>
          <w:sz w:val="22"/>
          <w:szCs w:val="22"/>
        </w:rPr>
      </w:pPr>
      <w:r w:rsidRPr="00B64A70">
        <w:rPr>
          <w:b/>
          <w:bCs/>
          <w:color w:val="000000"/>
          <w:sz w:val="22"/>
          <w:szCs w:val="22"/>
        </w:rPr>
        <w:t xml:space="preserve">Prohlášení </w:t>
      </w:r>
      <w:r w:rsidR="009B50FF">
        <w:rPr>
          <w:b/>
          <w:bCs/>
          <w:color w:val="000000"/>
          <w:sz w:val="22"/>
          <w:szCs w:val="22"/>
        </w:rPr>
        <w:t>dodavatele</w:t>
      </w:r>
      <w:r w:rsidRPr="00B64A70">
        <w:rPr>
          <w:b/>
          <w:bCs/>
          <w:color w:val="000000"/>
          <w:sz w:val="22"/>
          <w:szCs w:val="22"/>
        </w:rPr>
        <w:t>:</w:t>
      </w:r>
    </w:p>
    <w:p w:rsidR="009B64DF" w:rsidRPr="00B64A70" w:rsidRDefault="009B50FF" w:rsidP="005D7CF5">
      <w:pPr>
        <w:pStyle w:val="Odstavecseseznamem"/>
        <w:autoSpaceDE w:val="0"/>
        <w:autoSpaceDN w:val="0"/>
        <w:adjustRightInd w:val="0"/>
        <w:ind w:left="284"/>
        <w:contextualSpacing w:val="0"/>
        <w:jc w:val="both"/>
        <w:rPr>
          <w:rStyle w:val="eop"/>
          <w:rFonts w:eastAsiaTheme="minorEastAsia"/>
          <w:sz w:val="22"/>
          <w:szCs w:val="22"/>
        </w:rPr>
      </w:pPr>
      <w:r>
        <w:rPr>
          <w:rStyle w:val="normaltextrun"/>
          <w:bCs/>
          <w:sz w:val="22"/>
          <w:szCs w:val="22"/>
        </w:rPr>
        <w:t>Dodavatel</w:t>
      </w:r>
      <w:r w:rsidR="00C41BF5" w:rsidRPr="00B64A70">
        <w:rPr>
          <w:rStyle w:val="normaltextrun"/>
          <w:bCs/>
          <w:sz w:val="22"/>
          <w:szCs w:val="22"/>
        </w:rPr>
        <w:t xml:space="preserve"> prohlašuje, že </w:t>
      </w:r>
      <w:r w:rsidR="00C41BF5" w:rsidRPr="00B64A70">
        <w:rPr>
          <w:rStyle w:val="normaltextrun"/>
          <w:sz w:val="22"/>
          <w:szCs w:val="22"/>
        </w:rPr>
        <w:t>akceptuje a je vázán obchodními a veškerými dalšími podmínkami plnění veřejné zakázky uvedenými v zadávacích podmínkách a v případě, že bude vybrán k uzavření smlouvy na veřejnou zakázku,</w:t>
      </w:r>
      <w:r w:rsidR="009D0F45" w:rsidRPr="00B64A70">
        <w:rPr>
          <w:rStyle w:val="normaltextrun"/>
          <w:sz w:val="22"/>
          <w:szCs w:val="22"/>
        </w:rPr>
        <w:t xml:space="preserve"> </w:t>
      </w:r>
      <w:r w:rsidR="009D0F45" w:rsidRPr="00B64A70">
        <w:rPr>
          <w:sz w:val="22"/>
          <w:szCs w:val="22"/>
        </w:rPr>
        <w:t xml:space="preserve">poskytne před uzavřením smlouvy zadavateli </w:t>
      </w:r>
      <w:r w:rsidR="00333BE0" w:rsidRPr="00B64A70">
        <w:rPr>
          <w:sz w:val="22"/>
          <w:szCs w:val="22"/>
        </w:rPr>
        <w:t xml:space="preserve">kopii </w:t>
      </w:r>
      <w:bookmarkStart w:id="1" w:name="_Hlk521661708"/>
      <w:r w:rsidR="00333BE0" w:rsidRPr="00B64A70">
        <w:rPr>
          <w:sz w:val="22"/>
          <w:szCs w:val="22"/>
        </w:rPr>
        <w:t>pojistné smlouvy</w:t>
      </w:r>
      <w:bookmarkEnd w:id="1"/>
      <w:r w:rsidR="00333BE0" w:rsidRPr="00B64A70">
        <w:rPr>
          <w:sz w:val="22"/>
          <w:szCs w:val="22"/>
        </w:rPr>
        <w:t xml:space="preserve"> dle Pod-článku </w:t>
      </w:r>
      <w:r w:rsidR="00043279">
        <w:rPr>
          <w:sz w:val="22"/>
          <w:szCs w:val="22"/>
        </w:rPr>
        <w:t>9</w:t>
      </w:r>
      <w:r w:rsidR="009B64DF" w:rsidRPr="00B64A70">
        <w:rPr>
          <w:sz w:val="22"/>
          <w:szCs w:val="22"/>
        </w:rPr>
        <w:t>.1.1</w:t>
      </w:r>
      <w:r w:rsidR="00333BE0" w:rsidRPr="00B64A70">
        <w:rPr>
          <w:sz w:val="22"/>
          <w:szCs w:val="22"/>
        </w:rPr>
        <w:t xml:space="preserve"> Zvláštních podmínek </w:t>
      </w:r>
      <w:r w:rsidR="00C41BF5" w:rsidRPr="00B64A70">
        <w:rPr>
          <w:rStyle w:val="normaltextrun"/>
          <w:sz w:val="22"/>
          <w:szCs w:val="22"/>
        </w:rPr>
        <w:t>.</w:t>
      </w:r>
      <w:r w:rsidR="00C41BF5" w:rsidRPr="00B64A70">
        <w:rPr>
          <w:rStyle w:val="eop"/>
          <w:rFonts w:eastAsiaTheme="minorEastAsia"/>
          <w:sz w:val="22"/>
          <w:szCs w:val="22"/>
        </w:rPr>
        <w:t> </w:t>
      </w:r>
    </w:p>
    <w:p w:rsidR="00757357" w:rsidRPr="00B64A70" w:rsidRDefault="00757357" w:rsidP="005D7CF5">
      <w:pPr>
        <w:pStyle w:val="Odstavecseseznamem"/>
        <w:autoSpaceDE w:val="0"/>
        <w:autoSpaceDN w:val="0"/>
        <w:adjustRightInd w:val="0"/>
        <w:ind w:left="284"/>
        <w:contextualSpacing w:val="0"/>
        <w:jc w:val="both"/>
        <w:rPr>
          <w:rFonts w:eastAsiaTheme="minorEastAsia"/>
          <w:sz w:val="22"/>
          <w:szCs w:val="22"/>
        </w:rPr>
      </w:pPr>
    </w:p>
    <w:p w:rsidR="00757357" w:rsidRDefault="00757357" w:rsidP="005D7CF5">
      <w:pPr>
        <w:pStyle w:val="Odstavecseseznamem"/>
        <w:autoSpaceDE w:val="0"/>
        <w:autoSpaceDN w:val="0"/>
        <w:adjustRightInd w:val="0"/>
        <w:ind w:left="284"/>
        <w:contextualSpacing w:val="0"/>
        <w:jc w:val="both"/>
        <w:rPr>
          <w:rFonts w:eastAsiaTheme="minorEastAsia"/>
          <w:sz w:val="22"/>
          <w:szCs w:val="22"/>
        </w:rPr>
      </w:pPr>
    </w:p>
    <w:p w:rsidR="00D720D9" w:rsidRPr="00B64A70" w:rsidRDefault="00D720D9" w:rsidP="005D7CF5">
      <w:pPr>
        <w:pStyle w:val="Odstavecseseznamem"/>
        <w:autoSpaceDE w:val="0"/>
        <w:autoSpaceDN w:val="0"/>
        <w:adjustRightInd w:val="0"/>
        <w:ind w:left="284"/>
        <w:contextualSpacing w:val="0"/>
        <w:jc w:val="both"/>
        <w:rPr>
          <w:rFonts w:eastAsiaTheme="minorEastAsia"/>
          <w:sz w:val="22"/>
          <w:szCs w:val="22"/>
        </w:rPr>
      </w:pPr>
    </w:p>
    <w:p w:rsidR="00E915AB" w:rsidRPr="00B64A70" w:rsidRDefault="00D657DE" w:rsidP="005D7CF5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 w:val="0"/>
        <w:jc w:val="both"/>
        <w:rPr>
          <w:b/>
          <w:bCs/>
          <w:color w:val="000000"/>
          <w:sz w:val="22"/>
          <w:szCs w:val="22"/>
        </w:rPr>
      </w:pPr>
      <w:r w:rsidRPr="00B64A70">
        <w:rPr>
          <w:b/>
          <w:bCs/>
          <w:color w:val="000000"/>
          <w:sz w:val="22"/>
          <w:szCs w:val="22"/>
        </w:rPr>
        <w:lastRenderedPageBreak/>
        <w:t xml:space="preserve">Realizační tým </w:t>
      </w:r>
      <w:r w:rsidR="009B50FF">
        <w:rPr>
          <w:b/>
          <w:bCs/>
          <w:color w:val="000000"/>
          <w:sz w:val="22"/>
          <w:szCs w:val="22"/>
        </w:rPr>
        <w:t>dodavatele</w:t>
      </w:r>
      <w:r w:rsidR="00757357" w:rsidRPr="00B64A70">
        <w:rPr>
          <w:b/>
          <w:bCs/>
          <w:color w:val="000000"/>
          <w:sz w:val="22"/>
          <w:szCs w:val="22"/>
        </w:rPr>
        <w:t xml:space="preserve"> </w:t>
      </w:r>
      <w:r w:rsidR="00757357" w:rsidRPr="00B64A70">
        <w:rPr>
          <w:bCs/>
          <w:i/>
          <w:color w:val="000000"/>
          <w:sz w:val="22"/>
          <w:szCs w:val="22"/>
        </w:rPr>
        <w:t>(</w:t>
      </w:r>
      <w:bookmarkStart w:id="2" w:name="_Hlk523478833"/>
      <w:r w:rsidR="00757357" w:rsidRPr="00B64A70">
        <w:rPr>
          <w:bCs/>
          <w:i/>
          <w:color w:val="000000"/>
          <w:sz w:val="22"/>
          <w:szCs w:val="22"/>
        </w:rPr>
        <w:t xml:space="preserve">dle </w:t>
      </w:r>
      <w:r w:rsidR="00757357" w:rsidRPr="00B64A70">
        <w:rPr>
          <w:rFonts w:eastAsiaTheme="minorEastAsia"/>
          <w:bCs/>
          <w:i/>
          <w:color w:val="000000" w:themeColor="text1"/>
          <w:sz w:val="22"/>
          <w:szCs w:val="22"/>
          <w:lang w:eastAsia="en-US"/>
        </w:rPr>
        <w:t>Pod-článku 3.</w:t>
      </w:r>
      <w:r w:rsidR="00043279">
        <w:rPr>
          <w:rFonts w:eastAsiaTheme="minorEastAsia"/>
          <w:bCs/>
          <w:i/>
          <w:color w:val="000000" w:themeColor="text1"/>
          <w:sz w:val="22"/>
          <w:szCs w:val="22"/>
          <w:lang w:eastAsia="en-US"/>
        </w:rPr>
        <w:t>5.2</w:t>
      </w:r>
      <w:r w:rsidR="00757357" w:rsidRPr="00B64A70">
        <w:rPr>
          <w:rFonts w:eastAsiaTheme="minorEastAsia"/>
          <w:bCs/>
          <w:i/>
          <w:color w:val="000000" w:themeColor="text1"/>
          <w:sz w:val="22"/>
          <w:szCs w:val="22"/>
          <w:lang w:eastAsia="en-US"/>
        </w:rPr>
        <w:t xml:space="preserve"> Zvláštních podmínek Smlouvy</w:t>
      </w:r>
      <w:bookmarkEnd w:id="2"/>
      <w:r w:rsidR="00757357" w:rsidRPr="00B64A70">
        <w:rPr>
          <w:rFonts w:eastAsiaTheme="minorEastAsia"/>
          <w:bCs/>
          <w:i/>
          <w:color w:val="000000" w:themeColor="text1"/>
          <w:sz w:val="22"/>
          <w:szCs w:val="22"/>
          <w:lang w:eastAsia="en-US"/>
        </w:rPr>
        <w:t>)</w:t>
      </w:r>
      <w:r w:rsidRPr="00B64A70">
        <w:rPr>
          <w:b/>
          <w:bCs/>
          <w:color w:val="000000"/>
          <w:sz w:val="22"/>
          <w:szCs w:val="22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849"/>
        <w:gridCol w:w="4211"/>
      </w:tblGrid>
      <w:tr w:rsidR="00D657DE" w:rsidRPr="00B64A70" w:rsidTr="00D13341">
        <w:trPr>
          <w:trHeight w:val="349"/>
        </w:trPr>
        <w:tc>
          <w:tcPr>
            <w:tcW w:w="4928" w:type="dxa"/>
          </w:tcPr>
          <w:p w:rsidR="00D657DE" w:rsidRPr="00B64A70" w:rsidRDefault="00D657DE" w:rsidP="005D7C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64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Pozice:</w:t>
            </w:r>
          </w:p>
        </w:tc>
        <w:tc>
          <w:tcPr>
            <w:tcW w:w="4284" w:type="dxa"/>
          </w:tcPr>
          <w:p w:rsidR="00D657DE" w:rsidRPr="00B64A70" w:rsidRDefault="00D657DE" w:rsidP="005D7C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64A70">
              <w:rPr>
                <w:rFonts w:ascii="Times New Roman" w:hAnsi="Times New Roman" w:cs="Times New Roman"/>
                <w:color w:val="000000" w:themeColor="text1"/>
                <w:lang w:eastAsia="en-US"/>
              </w:rPr>
              <w:t>Jméno, příjmení, titul:</w:t>
            </w:r>
          </w:p>
        </w:tc>
      </w:tr>
      <w:tr w:rsidR="00D657DE" w:rsidRPr="00B64A70" w:rsidTr="00FE68D1">
        <w:tc>
          <w:tcPr>
            <w:tcW w:w="4928" w:type="dxa"/>
          </w:tcPr>
          <w:p w:rsidR="00D657DE" w:rsidRPr="00B64A70" w:rsidRDefault="00D657DE" w:rsidP="005D7C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  <w:r w:rsidRPr="00B64A70">
              <w:rPr>
                <w:rFonts w:ascii="Times New Roman" w:hAnsi="Times New Roman" w:cs="Times New Roman"/>
                <w:b/>
              </w:rPr>
              <w:t>Správce stavby (vedoucí Realizačního týmu)</w:t>
            </w:r>
          </w:p>
        </w:tc>
        <w:tc>
          <w:tcPr>
            <w:tcW w:w="4284" w:type="dxa"/>
          </w:tcPr>
          <w:p w:rsidR="00D657DE" w:rsidRPr="00B64A70" w:rsidRDefault="006A07C9" w:rsidP="005D7C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eastAsia="en-US"/>
              </w:rPr>
            </w:pPr>
            <w:r w:rsidRPr="00B64A70">
              <w:rPr>
                <w:rFonts w:ascii="Times New Roman" w:hAnsi="Times New Roman" w:cs="Times New Roman"/>
                <w:color w:val="000000" w:themeColor="text1"/>
                <w:highlight w:val="yellow"/>
                <w:lang w:eastAsia="en-US"/>
              </w:rPr>
              <w:t>…</w:t>
            </w:r>
          </w:p>
        </w:tc>
      </w:tr>
      <w:tr w:rsidR="00D657DE" w:rsidRPr="00B64A70" w:rsidTr="00FE68D1">
        <w:tc>
          <w:tcPr>
            <w:tcW w:w="4928" w:type="dxa"/>
          </w:tcPr>
          <w:p w:rsidR="00D657DE" w:rsidRPr="00B64A70" w:rsidRDefault="00D657DE" w:rsidP="005D7C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  <w:r w:rsidRPr="00B64A70">
              <w:rPr>
                <w:rFonts w:ascii="Times New Roman" w:hAnsi="Times New Roman" w:cs="Times New Roman"/>
                <w:b/>
              </w:rPr>
              <w:t>Zástupce Správce stavby</w:t>
            </w:r>
          </w:p>
        </w:tc>
        <w:tc>
          <w:tcPr>
            <w:tcW w:w="4284" w:type="dxa"/>
          </w:tcPr>
          <w:p w:rsidR="00D657DE" w:rsidRPr="00B64A70" w:rsidRDefault="006A07C9" w:rsidP="005D7C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eastAsia="en-US"/>
              </w:rPr>
            </w:pPr>
            <w:r w:rsidRPr="00B64A70">
              <w:rPr>
                <w:rFonts w:ascii="Times New Roman" w:hAnsi="Times New Roman" w:cs="Times New Roman"/>
                <w:color w:val="000000" w:themeColor="text1"/>
                <w:highlight w:val="yellow"/>
                <w:lang w:eastAsia="en-US"/>
              </w:rPr>
              <w:t>…</w:t>
            </w:r>
          </w:p>
        </w:tc>
      </w:tr>
      <w:tr w:rsidR="00D657DE" w:rsidRPr="00B64A70" w:rsidTr="00FE68D1">
        <w:tc>
          <w:tcPr>
            <w:tcW w:w="4928" w:type="dxa"/>
          </w:tcPr>
          <w:p w:rsidR="00D657DE" w:rsidRPr="00B64A70" w:rsidRDefault="00D657DE" w:rsidP="005D7C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  <w:r w:rsidRPr="00B64A70">
              <w:rPr>
                <w:rFonts w:ascii="Times New Roman" w:hAnsi="Times New Roman" w:cs="Times New Roman"/>
                <w:b/>
              </w:rPr>
              <w:t>Koordinátor bezpečnosti a ochrany zdraví při práci</w:t>
            </w:r>
          </w:p>
        </w:tc>
        <w:tc>
          <w:tcPr>
            <w:tcW w:w="4284" w:type="dxa"/>
          </w:tcPr>
          <w:p w:rsidR="00D657DE" w:rsidRPr="00B64A70" w:rsidRDefault="006A07C9" w:rsidP="005D7C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eastAsia="en-US"/>
              </w:rPr>
            </w:pPr>
            <w:r w:rsidRPr="00B64A70">
              <w:rPr>
                <w:rFonts w:ascii="Times New Roman" w:hAnsi="Times New Roman" w:cs="Times New Roman"/>
                <w:color w:val="000000" w:themeColor="text1"/>
                <w:highlight w:val="yellow"/>
                <w:lang w:eastAsia="en-US"/>
              </w:rPr>
              <w:t>…</w:t>
            </w:r>
          </w:p>
        </w:tc>
      </w:tr>
      <w:tr w:rsidR="00D657DE" w:rsidRPr="00B64A70" w:rsidTr="00FE68D1">
        <w:tc>
          <w:tcPr>
            <w:tcW w:w="4928" w:type="dxa"/>
          </w:tcPr>
          <w:p w:rsidR="00D657DE" w:rsidRPr="00B64A70" w:rsidRDefault="00D657DE" w:rsidP="009B50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B64A70">
              <w:rPr>
                <w:rFonts w:ascii="Times New Roman" w:hAnsi="Times New Roman" w:cs="Times New Roman"/>
                <w:i/>
                <w:color w:val="000000" w:themeColor="text1"/>
                <w:highlight w:val="yellow"/>
              </w:rPr>
              <w:t>(</w:t>
            </w:r>
            <w:r w:rsidR="009B50FF">
              <w:rPr>
                <w:rFonts w:ascii="Times New Roman" w:hAnsi="Times New Roman" w:cs="Times New Roman"/>
                <w:i/>
                <w:color w:val="000000" w:themeColor="text1"/>
                <w:highlight w:val="yellow"/>
              </w:rPr>
              <w:t>dodavatel</w:t>
            </w:r>
            <w:r w:rsidRPr="00B64A70">
              <w:rPr>
                <w:rFonts w:ascii="Times New Roman" w:hAnsi="Times New Roman" w:cs="Times New Roman"/>
                <w:i/>
                <w:color w:val="000000" w:themeColor="text1"/>
                <w:highlight w:val="yellow"/>
              </w:rPr>
              <w:t xml:space="preserve"> doplní případné další pozice)</w:t>
            </w:r>
          </w:p>
        </w:tc>
        <w:tc>
          <w:tcPr>
            <w:tcW w:w="4284" w:type="dxa"/>
          </w:tcPr>
          <w:p w:rsidR="00D657DE" w:rsidRPr="00B64A70" w:rsidRDefault="006A07C9" w:rsidP="005D7C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eastAsia="en-US"/>
              </w:rPr>
            </w:pPr>
            <w:r w:rsidRPr="00B64A70">
              <w:rPr>
                <w:rFonts w:ascii="Times New Roman" w:hAnsi="Times New Roman" w:cs="Times New Roman"/>
                <w:color w:val="000000" w:themeColor="text1"/>
                <w:highlight w:val="yellow"/>
                <w:lang w:eastAsia="en-US"/>
              </w:rPr>
              <w:t>…</w:t>
            </w:r>
          </w:p>
        </w:tc>
      </w:tr>
    </w:tbl>
    <w:p w:rsidR="00D657DE" w:rsidRDefault="00D657DE" w:rsidP="005D7CF5">
      <w:pPr>
        <w:spacing w:after="0"/>
        <w:jc w:val="both"/>
        <w:rPr>
          <w:rFonts w:ascii="Times New Roman" w:hAnsi="Times New Roman" w:cs="Times New Roman"/>
        </w:rPr>
      </w:pPr>
    </w:p>
    <w:p w:rsidR="00043279" w:rsidRPr="00B64A70" w:rsidRDefault="00043279" w:rsidP="005D7CF5">
      <w:pPr>
        <w:spacing w:after="0"/>
        <w:jc w:val="both"/>
        <w:rPr>
          <w:rFonts w:ascii="Times New Roman" w:hAnsi="Times New Roman" w:cs="Times New Roman"/>
        </w:rPr>
      </w:pPr>
    </w:p>
    <w:p w:rsidR="00043279" w:rsidRDefault="00043279" w:rsidP="005D7CF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eastAsia="en-US"/>
        </w:rPr>
      </w:pPr>
    </w:p>
    <w:p w:rsidR="005B1E9C" w:rsidRPr="00B64A70" w:rsidRDefault="005B1E9C" w:rsidP="005D7CF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eastAsia="en-US"/>
        </w:rPr>
      </w:pPr>
      <w:r w:rsidRPr="00B64A70">
        <w:rPr>
          <w:rFonts w:ascii="Times New Roman" w:hAnsi="Times New Roman" w:cs="Times New Roman"/>
          <w:color w:val="000000"/>
          <w:lang w:eastAsia="en-US"/>
        </w:rPr>
        <w:t xml:space="preserve">V </w:t>
      </w:r>
      <w:r w:rsidR="00043279">
        <w:rPr>
          <w:rFonts w:ascii="Times New Roman" w:hAnsi="Times New Roman" w:cs="Times New Roman"/>
          <w:color w:val="000000"/>
          <w:highlight w:val="yellow"/>
          <w:lang w:eastAsia="en-US"/>
        </w:rPr>
        <w:t>……………….……….</w:t>
      </w:r>
      <w:r w:rsidRPr="00B64A70">
        <w:rPr>
          <w:rFonts w:ascii="Times New Roman" w:hAnsi="Times New Roman" w:cs="Times New Roman"/>
          <w:color w:val="000000"/>
          <w:lang w:eastAsia="en-US"/>
        </w:rPr>
        <w:t xml:space="preserve"> dne </w:t>
      </w:r>
      <w:r w:rsidR="00043279">
        <w:rPr>
          <w:rFonts w:ascii="Times New Roman" w:hAnsi="Times New Roman" w:cs="Times New Roman"/>
          <w:color w:val="000000"/>
          <w:highlight w:val="yellow"/>
          <w:lang w:eastAsia="en-US"/>
        </w:rPr>
        <w:t>……….….………</w:t>
      </w:r>
    </w:p>
    <w:p w:rsidR="00D13341" w:rsidRDefault="00D13341" w:rsidP="005D7CF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eastAsia="en-US"/>
        </w:rPr>
      </w:pPr>
    </w:p>
    <w:p w:rsidR="00043279" w:rsidRDefault="00043279" w:rsidP="005D7CF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eastAsia="en-US"/>
        </w:rPr>
      </w:pPr>
    </w:p>
    <w:p w:rsidR="00043279" w:rsidRDefault="00043279" w:rsidP="005D7CF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eastAsia="en-US"/>
        </w:rPr>
      </w:pPr>
    </w:p>
    <w:p w:rsidR="00043279" w:rsidRDefault="00043279" w:rsidP="005D7CF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eastAsia="en-US"/>
        </w:rPr>
      </w:pPr>
    </w:p>
    <w:p w:rsidR="00043279" w:rsidRPr="00B64A70" w:rsidRDefault="00043279" w:rsidP="005D7CF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eastAsia="en-US"/>
        </w:rPr>
      </w:pPr>
    </w:p>
    <w:p w:rsidR="005B1E9C" w:rsidRPr="00B64A70" w:rsidRDefault="005B1E9C" w:rsidP="005D7CF5">
      <w:pPr>
        <w:spacing w:after="0"/>
        <w:rPr>
          <w:rFonts w:ascii="Times New Roman" w:hAnsi="Times New Roman" w:cs="Times New Roman"/>
        </w:rPr>
      </w:pPr>
      <w:r w:rsidRPr="00B64A70">
        <w:rPr>
          <w:rFonts w:ascii="Times New Roman" w:hAnsi="Times New Roman" w:cs="Times New Roman"/>
        </w:rPr>
        <w:t>_________</w:t>
      </w:r>
      <w:r w:rsidR="006460E5" w:rsidRPr="00B64A70">
        <w:rPr>
          <w:rFonts w:ascii="Times New Roman" w:hAnsi="Times New Roman" w:cs="Times New Roman"/>
        </w:rPr>
        <w:t>______</w:t>
      </w:r>
      <w:r w:rsidRPr="00B64A70">
        <w:rPr>
          <w:rFonts w:ascii="Times New Roman" w:hAnsi="Times New Roman" w:cs="Times New Roman"/>
        </w:rPr>
        <w:t>___________________________</w:t>
      </w:r>
    </w:p>
    <w:p w:rsidR="005B1E9C" w:rsidRPr="00B64A70" w:rsidRDefault="006460E5" w:rsidP="005D7CF5">
      <w:pPr>
        <w:spacing w:after="0"/>
        <w:rPr>
          <w:rFonts w:ascii="Times New Roman" w:hAnsi="Times New Roman" w:cs="Times New Roman"/>
          <w:i/>
        </w:rPr>
      </w:pPr>
      <w:r w:rsidRPr="00B64A70">
        <w:rPr>
          <w:rFonts w:ascii="Times New Roman" w:hAnsi="Times New Roman" w:cs="Times New Roman"/>
          <w:i/>
          <w:highlight w:val="yellow"/>
        </w:rPr>
        <w:t>Jméno, příjmení, funkce oprávněné osoby</w:t>
      </w:r>
    </w:p>
    <w:sectPr w:rsidR="005B1E9C" w:rsidRPr="00B64A70" w:rsidSect="00B64A7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340" w:rsidRDefault="00612340" w:rsidP="005D7285">
      <w:pPr>
        <w:spacing w:after="0" w:line="240" w:lineRule="auto"/>
      </w:pPr>
      <w:r>
        <w:separator/>
      </w:r>
    </w:p>
  </w:endnote>
  <w:endnote w:type="continuationSeparator" w:id="0">
    <w:p w:rsidR="00612340" w:rsidRDefault="00612340" w:rsidP="005D7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714662"/>
      <w:docPartObj>
        <w:docPartGallery w:val="Page Numbers (Bottom of Page)"/>
        <w:docPartUnique/>
      </w:docPartObj>
    </w:sdtPr>
    <w:sdtEndPr/>
    <w:sdtContent>
      <w:sdt>
        <w:sdtPr>
          <w:id w:val="252714661"/>
          <w:docPartObj>
            <w:docPartGallery w:val="Page Numbers (Top of Page)"/>
            <w:docPartUnique/>
          </w:docPartObj>
        </w:sdtPr>
        <w:sdtEndPr/>
        <w:sdtContent>
          <w:p w:rsidR="00CB5F5A" w:rsidRDefault="00CB5F5A">
            <w:pPr>
              <w:pStyle w:val="Zpat"/>
              <w:jc w:val="center"/>
            </w:pPr>
            <w:r>
              <w:t xml:space="preserve">Stránka </w:t>
            </w:r>
            <w:r w:rsidR="00FE660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E6605">
              <w:rPr>
                <w:b/>
                <w:sz w:val="24"/>
                <w:szCs w:val="24"/>
              </w:rPr>
              <w:fldChar w:fldCharType="separate"/>
            </w:r>
            <w:r w:rsidR="009C032D">
              <w:rPr>
                <w:b/>
                <w:noProof/>
              </w:rPr>
              <w:t>8</w:t>
            </w:r>
            <w:r w:rsidR="00FE660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E660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E6605">
              <w:rPr>
                <w:b/>
                <w:sz w:val="24"/>
                <w:szCs w:val="24"/>
              </w:rPr>
              <w:fldChar w:fldCharType="separate"/>
            </w:r>
            <w:r w:rsidR="009C032D">
              <w:rPr>
                <w:b/>
                <w:noProof/>
              </w:rPr>
              <w:t>8</w:t>
            </w:r>
            <w:r w:rsidR="00FE660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B5F5A" w:rsidRDefault="00CB5F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5729335"/>
      <w:docPartObj>
        <w:docPartGallery w:val="Page Numbers (Bottom of Page)"/>
        <w:docPartUnique/>
      </w:docPartObj>
    </w:sdtPr>
    <w:sdtEndPr/>
    <w:sdtContent>
      <w:p w:rsidR="00B64A70" w:rsidRPr="00B64A70" w:rsidRDefault="00FE6605">
        <w:pPr>
          <w:pStyle w:val="Zpat"/>
          <w:jc w:val="center"/>
          <w:rPr>
            <w:rFonts w:ascii="Times New Roman" w:hAnsi="Times New Roman" w:cs="Times New Roman"/>
          </w:rPr>
        </w:pPr>
        <w:r w:rsidRPr="00B64A70">
          <w:rPr>
            <w:rFonts w:ascii="Times New Roman" w:hAnsi="Times New Roman" w:cs="Times New Roman"/>
          </w:rPr>
          <w:fldChar w:fldCharType="begin"/>
        </w:r>
        <w:r w:rsidR="00B64A70" w:rsidRPr="00B64A70">
          <w:rPr>
            <w:rFonts w:ascii="Times New Roman" w:hAnsi="Times New Roman" w:cs="Times New Roman"/>
          </w:rPr>
          <w:instrText xml:space="preserve"> PAGE   \* MERGEFORMAT </w:instrText>
        </w:r>
        <w:r w:rsidRPr="00B64A70">
          <w:rPr>
            <w:rFonts w:ascii="Times New Roman" w:hAnsi="Times New Roman" w:cs="Times New Roman"/>
          </w:rPr>
          <w:fldChar w:fldCharType="separate"/>
        </w:r>
        <w:r w:rsidR="009C032D">
          <w:rPr>
            <w:rFonts w:ascii="Times New Roman" w:hAnsi="Times New Roman" w:cs="Times New Roman"/>
            <w:noProof/>
          </w:rPr>
          <w:t>1</w:t>
        </w:r>
        <w:r w:rsidRPr="00B64A70">
          <w:rPr>
            <w:rFonts w:ascii="Times New Roman" w:hAnsi="Times New Roman" w:cs="Times New Roman"/>
          </w:rPr>
          <w:fldChar w:fldCharType="end"/>
        </w:r>
      </w:p>
    </w:sdtContent>
  </w:sdt>
  <w:p w:rsidR="00CB5F5A" w:rsidRDefault="00CB5F5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340" w:rsidRDefault="00612340" w:rsidP="005D7285">
      <w:pPr>
        <w:spacing w:after="0" w:line="240" w:lineRule="auto"/>
      </w:pPr>
      <w:r>
        <w:separator/>
      </w:r>
    </w:p>
  </w:footnote>
  <w:footnote w:type="continuationSeparator" w:id="0">
    <w:p w:rsidR="00612340" w:rsidRDefault="00612340" w:rsidP="005D7285">
      <w:pPr>
        <w:spacing w:after="0" w:line="240" w:lineRule="auto"/>
      </w:pPr>
      <w:r>
        <w:continuationSeparator/>
      </w:r>
    </w:p>
  </w:footnote>
  <w:footnote w:id="1">
    <w:p w:rsidR="0012605E" w:rsidRPr="0012605E" w:rsidRDefault="0012605E" w:rsidP="000E1D8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12605E">
        <w:t xml:space="preserve">S výjimkou činnosti koordinátora bezpečnosti a ochrany zdraví při práci musí výkon všech Služeb a jejich částí dle Smlouvy provádět přímo a výhradně vybraný dodavatel (§ 105 odst. 2 Zákona; Pod-článek 1.6.3 Zvláštních podmínek). </w:t>
      </w:r>
    </w:p>
    <w:p w:rsidR="0012605E" w:rsidRDefault="0012605E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44C" w:rsidRPr="00AB0694" w:rsidRDefault="00612340" w:rsidP="005D7285">
    <w:pPr>
      <w:jc w:val="right"/>
      <w:rPr>
        <w:rFonts w:ascii="Calibri" w:hAnsi="Calibri"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F5A" w:rsidRPr="00B64A70" w:rsidRDefault="00AD35FD" w:rsidP="00CB5F5A">
    <w:pPr>
      <w:pStyle w:val="Zhlav"/>
      <w:jc w:val="right"/>
      <w:rPr>
        <w:rFonts w:ascii="Times New Roman" w:hAnsi="Times New Roman" w:cs="Times New Roman"/>
        <w:i/>
      </w:rPr>
    </w:pPr>
    <w:r w:rsidRPr="00B64A70">
      <w:rPr>
        <w:rFonts w:ascii="Times New Roman" w:hAnsi="Times New Roman" w:cs="Times New Roman"/>
        <w:i/>
      </w:rPr>
      <w:t>Příloha č. 2 Výzvy k podání nabídek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94E59"/>
    <w:multiLevelType w:val="hybridMultilevel"/>
    <w:tmpl w:val="15244A04"/>
    <w:lvl w:ilvl="0" w:tplc="D86E76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25309"/>
    <w:multiLevelType w:val="hybridMultilevel"/>
    <w:tmpl w:val="E1A4022C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BB190D"/>
    <w:multiLevelType w:val="hybridMultilevel"/>
    <w:tmpl w:val="90C8BA5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C56AA"/>
    <w:multiLevelType w:val="hybridMultilevel"/>
    <w:tmpl w:val="2FCE7A22"/>
    <w:lvl w:ilvl="0" w:tplc="BEB01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C0ECE"/>
    <w:multiLevelType w:val="hybridMultilevel"/>
    <w:tmpl w:val="E1A4022C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C89102E"/>
    <w:multiLevelType w:val="hybridMultilevel"/>
    <w:tmpl w:val="DAB4B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0404D"/>
    <w:multiLevelType w:val="hybridMultilevel"/>
    <w:tmpl w:val="27CC00F2"/>
    <w:lvl w:ilvl="0" w:tplc="0405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285"/>
    <w:rsid w:val="0002527E"/>
    <w:rsid w:val="0003379F"/>
    <w:rsid w:val="00041F83"/>
    <w:rsid w:val="00043279"/>
    <w:rsid w:val="0006535C"/>
    <w:rsid w:val="00067F60"/>
    <w:rsid w:val="00077C9E"/>
    <w:rsid w:val="00082A19"/>
    <w:rsid w:val="00092C03"/>
    <w:rsid w:val="00096383"/>
    <w:rsid w:val="000A7834"/>
    <w:rsid w:val="000E1D84"/>
    <w:rsid w:val="000F3BA1"/>
    <w:rsid w:val="000F7F7B"/>
    <w:rsid w:val="0012605E"/>
    <w:rsid w:val="00186944"/>
    <w:rsid w:val="00194746"/>
    <w:rsid w:val="001A1657"/>
    <w:rsid w:val="001A244B"/>
    <w:rsid w:val="001A7CAB"/>
    <w:rsid w:val="001C1FA1"/>
    <w:rsid w:val="001E16C7"/>
    <w:rsid w:val="002057F6"/>
    <w:rsid w:val="002B3AA8"/>
    <w:rsid w:val="002C15D4"/>
    <w:rsid w:val="002D2DBA"/>
    <w:rsid w:val="003045CD"/>
    <w:rsid w:val="0031024B"/>
    <w:rsid w:val="00310B6C"/>
    <w:rsid w:val="00331A5E"/>
    <w:rsid w:val="00333BE0"/>
    <w:rsid w:val="00362768"/>
    <w:rsid w:val="00374E71"/>
    <w:rsid w:val="00390B9E"/>
    <w:rsid w:val="003D7C30"/>
    <w:rsid w:val="003E00AF"/>
    <w:rsid w:val="00404DE3"/>
    <w:rsid w:val="00436C64"/>
    <w:rsid w:val="00443444"/>
    <w:rsid w:val="00456684"/>
    <w:rsid w:val="00466788"/>
    <w:rsid w:val="00495DD9"/>
    <w:rsid w:val="004E0693"/>
    <w:rsid w:val="004E2670"/>
    <w:rsid w:val="00502485"/>
    <w:rsid w:val="005378AF"/>
    <w:rsid w:val="00560B0E"/>
    <w:rsid w:val="00566C61"/>
    <w:rsid w:val="005B1E9C"/>
    <w:rsid w:val="005B427B"/>
    <w:rsid w:val="005C05A3"/>
    <w:rsid w:val="005D7285"/>
    <w:rsid w:val="005D7CF5"/>
    <w:rsid w:val="005F78CE"/>
    <w:rsid w:val="00612340"/>
    <w:rsid w:val="006460E5"/>
    <w:rsid w:val="00665B5F"/>
    <w:rsid w:val="00680C37"/>
    <w:rsid w:val="006A07C9"/>
    <w:rsid w:val="006E51CD"/>
    <w:rsid w:val="007012F0"/>
    <w:rsid w:val="00725550"/>
    <w:rsid w:val="00736F7A"/>
    <w:rsid w:val="00757357"/>
    <w:rsid w:val="0076757D"/>
    <w:rsid w:val="0078266C"/>
    <w:rsid w:val="00793841"/>
    <w:rsid w:val="007A4CA6"/>
    <w:rsid w:val="007D130D"/>
    <w:rsid w:val="007D7892"/>
    <w:rsid w:val="0082341F"/>
    <w:rsid w:val="0082619F"/>
    <w:rsid w:val="00837672"/>
    <w:rsid w:val="0086523F"/>
    <w:rsid w:val="008736E6"/>
    <w:rsid w:val="00895284"/>
    <w:rsid w:val="008B1A5D"/>
    <w:rsid w:val="008C1968"/>
    <w:rsid w:val="008E5AD7"/>
    <w:rsid w:val="0091168E"/>
    <w:rsid w:val="00924149"/>
    <w:rsid w:val="00957F13"/>
    <w:rsid w:val="00982BD8"/>
    <w:rsid w:val="009843ED"/>
    <w:rsid w:val="009A1E4F"/>
    <w:rsid w:val="009A78E4"/>
    <w:rsid w:val="009B50FF"/>
    <w:rsid w:val="009B64DF"/>
    <w:rsid w:val="009C032D"/>
    <w:rsid w:val="009D0F45"/>
    <w:rsid w:val="009F4F59"/>
    <w:rsid w:val="009F67A5"/>
    <w:rsid w:val="00A302D2"/>
    <w:rsid w:val="00A30AC5"/>
    <w:rsid w:val="00A35293"/>
    <w:rsid w:val="00A445F8"/>
    <w:rsid w:val="00A5559F"/>
    <w:rsid w:val="00A90C49"/>
    <w:rsid w:val="00AB0694"/>
    <w:rsid w:val="00AB489B"/>
    <w:rsid w:val="00AC4272"/>
    <w:rsid w:val="00AD0A10"/>
    <w:rsid w:val="00AD35FD"/>
    <w:rsid w:val="00B64A70"/>
    <w:rsid w:val="00B65CC3"/>
    <w:rsid w:val="00B807F5"/>
    <w:rsid w:val="00BA1C75"/>
    <w:rsid w:val="00BD6275"/>
    <w:rsid w:val="00BF2ED2"/>
    <w:rsid w:val="00BF33DC"/>
    <w:rsid w:val="00C40909"/>
    <w:rsid w:val="00C41BF5"/>
    <w:rsid w:val="00C51422"/>
    <w:rsid w:val="00C87B73"/>
    <w:rsid w:val="00C90F0C"/>
    <w:rsid w:val="00CA2816"/>
    <w:rsid w:val="00CA667F"/>
    <w:rsid w:val="00CB5F5A"/>
    <w:rsid w:val="00CD4B31"/>
    <w:rsid w:val="00CF79EF"/>
    <w:rsid w:val="00D0280E"/>
    <w:rsid w:val="00D122FC"/>
    <w:rsid w:val="00D13341"/>
    <w:rsid w:val="00D41B3F"/>
    <w:rsid w:val="00D46E75"/>
    <w:rsid w:val="00D657DE"/>
    <w:rsid w:val="00D7092D"/>
    <w:rsid w:val="00D720D9"/>
    <w:rsid w:val="00D72687"/>
    <w:rsid w:val="00DC4690"/>
    <w:rsid w:val="00DF7219"/>
    <w:rsid w:val="00E03B77"/>
    <w:rsid w:val="00E1312A"/>
    <w:rsid w:val="00E25D02"/>
    <w:rsid w:val="00E31FB2"/>
    <w:rsid w:val="00E70472"/>
    <w:rsid w:val="00E74E34"/>
    <w:rsid w:val="00E915AB"/>
    <w:rsid w:val="00EE1B44"/>
    <w:rsid w:val="00F00CF1"/>
    <w:rsid w:val="00F13F0C"/>
    <w:rsid w:val="00F26E3C"/>
    <w:rsid w:val="00F42127"/>
    <w:rsid w:val="00F54ABD"/>
    <w:rsid w:val="00F55180"/>
    <w:rsid w:val="00F56D4D"/>
    <w:rsid w:val="00F6246F"/>
    <w:rsid w:val="00FB0BB6"/>
    <w:rsid w:val="00FC586D"/>
    <w:rsid w:val="00FC79E1"/>
    <w:rsid w:val="00FE414B"/>
    <w:rsid w:val="00FE6605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1E009-E5E8-4C05-B66B-84508A49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D7285"/>
    <w:pPr>
      <w:spacing w:after="200" w:line="276" w:lineRule="auto"/>
    </w:pPr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D7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D7285"/>
    <w:rPr>
      <w:rFonts w:eastAsiaTheme="minorEastAsia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D7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D7285"/>
    <w:rPr>
      <w:rFonts w:eastAsiaTheme="minorEastAsia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D728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D728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D7285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D728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D7285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D7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7285"/>
    <w:rPr>
      <w:rFonts w:ascii="Segoe UI" w:eastAsiaTheme="minorEastAsia" w:hAnsi="Segoe UI" w:cs="Segoe UI"/>
      <w:sz w:val="18"/>
      <w:szCs w:val="18"/>
      <w:lang w:eastAsia="cs-CZ"/>
    </w:rPr>
  </w:style>
  <w:style w:type="table" w:styleId="Mkatabulky">
    <w:name w:val="Table Grid"/>
    <w:basedOn w:val="Normlntabulka"/>
    <w:uiPriority w:val="59"/>
    <w:unhideWhenUsed/>
    <w:rsid w:val="005B1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460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ln"/>
    <w:rsid w:val="00C41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npsmoodstavce"/>
    <w:rsid w:val="00C41BF5"/>
  </w:style>
  <w:style w:type="character" w:customStyle="1" w:styleId="eop">
    <w:name w:val="eop"/>
    <w:basedOn w:val="Standardnpsmoodstavce"/>
    <w:rsid w:val="00C41BF5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2605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2605E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1260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3D527C-FCD1-48B3-BC55-29DCEBF4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1696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Mádrová Silvie</dc:creator>
  <cp:lastModifiedBy>Riedl Daniel</cp:lastModifiedBy>
  <cp:revision>2</cp:revision>
  <dcterms:created xsi:type="dcterms:W3CDTF">2020-04-15T05:50:00Z</dcterms:created>
  <dcterms:modified xsi:type="dcterms:W3CDTF">2020-04-15T05:50:00Z</dcterms:modified>
</cp:coreProperties>
</file>